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8523" w14:textId="65CBCC96" w:rsidR="003F7058" w:rsidRPr="003F7058" w:rsidRDefault="003F7058" w:rsidP="003F7058">
      <w:pPr>
        <w:spacing w:after="0" w:line="360" w:lineRule="auto"/>
        <w:jc w:val="both"/>
        <w:rPr>
          <w:rFonts w:ascii="Calibri" w:eastAsia="Calibri" w:hAnsi="Calibri" w:cs="Calibri"/>
          <w:i/>
          <w:iCs/>
          <w:sz w:val="24"/>
          <w:szCs w:val="24"/>
          <w:lang w:val="en-US"/>
        </w:rPr>
      </w:pPr>
      <w:r w:rsidRPr="003F7058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3F7058">
        <w:rPr>
          <w:rFonts w:ascii="Calibri" w:eastAsia="Calibri" w:hAnsi="Calibri" w:cs="Calibri"/>
          <w:i/>
          <w:iCs/>
          <w:sz w:val="24"/>
          <w:szCs w:val="24"/>
        </w:rPr>
        <w:t xml:space="preserve">Суздалева А.Л., </w:t>
      </w:r>
      <w:r>
        <w:rPr>
          <w:rFonts w:ascii="Calibri" w:eastAsia="Calibri" w:hAnsi="Calibri" w:cs="Calibri"/>
          <w:i/>
          <w:iCs/>
          <w:sz w:val="24"/>
          <w:szCs w:val="24"/>
        </w:rPr>
        <w:t>Криночкина О.К</w:t>
      </w:r>
      <w:r w:rsidRPr="003F7058">
        <w:rPr>
          <w:rFonts w:ascii="Calibri" w:eastAsia="Calibri" w:hAnsi="Calibri" w:cs="Calibri"/>
          <w:i/>
          <w:iCs/>
          <w:sz w:val="24"/>
          <w:szCs w:val="24"/>
        </w:rPr>
        <w:t>., Мамина Д.Х. Зеленые человейники как решение социально-геоэкологической проблемы российских мегаполисов</w:t>
      </w:r>
      <w:r w:rsidRPr="003F705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3F7058">
        <w:rPr>
          <w:rFonts w:ascii="Calibri" w:eastAsia="Calibri" w:hAnsi="Calibri" w:cs="Calibri"/>
          <w:i/>
          <w:iCs/>
          <w:sz w:val="24"/>
          <w:szCs w:val="24"/>
        </w:rPr>
        <w:t>// Материалы Межвузовского международного конгресса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3F7058">
        <w:rPr>
          <w:rFonts w:ascii="Calibri" w:eastAsia="Calibri" w:hAnsi="Calibri" w:cs="Calibri"/>
          <w:i/>
          <w:iCs/>
          <w:sz w:val="24"/>
          <w:szCs w:val="24"/>
        </w:rPr>
        <w:t>“</w:t>
      </w:r>
      <w:r>
        <w:rPr>
          <w:rFonts w:ascii="Calibri" w:eastAsia="Calibri" w:hAnsi="Calibri" w:cs="Calibri"/>
          <w:i/>
          <w:iCs/>
          <w:sz w:val="24"/>
          <w:szCs w:val="24"/>
        </w:rPr>
        <w:t>Высшая школа. Научные исследования</w:t>
      </w:r>
      <w:r w:rsidRPr="00025132">
        <w:rPr>
          <w:rFonts w:ascii="Calibri" w:eastAsia="Calibri" w:hAnsi="Calibri" w:cs="Calibri"/>
          <w:i/>
          <w:iCs/>
          <w:sz w:val="24"/>
          <w:szCs w:val="24"/>
        </w:rPr>
        <w:t>”</w:t>
      </w:r>
      <w:r w:rsidRPr="003F7058">
        <w:rPr>
          <w:rFonts w:ascii="Calibri" w:eastAsia="Calibri" w:hAnsi="Calibri" w:cs="Calibri"/>
          <w:i/>
          <w:iCs/>
          <w:sz w:val="24"/>
          <w:szCs w:val="24"/>
        </w:rPr>
        <w:t xml:space="preserve">. </w:t>
      </w:r>
      <w:r w:rsidR="00025132">
        <w:rPr>
          <w:rFonts w:ascii="Calibri" w:eastAsia="Calibri" w:hAnsi="Calibri" w:cs="Calibri"/>
          <w:i/>
          <w:iCs/>
          <w:sz w:val="24"/>
          <w:szCs w:val="24"/>
        </w:rPr>
        <w:t>Уфа: Инфинити</w:t>
      </w:r>
      <w:r w:rsidRPr="003F7058">
        <w:rPr>
          <w:rFonts w:ascii="Calibri" w:eastAsia="Calibri" w:hAnsi="Calibri" w:cs="Calibri"/>
          <w:i/>
          <w:iCs/>
          <w:sz w:val="24"/>
          <w:szCs w:val="24"/>
        </w:rPr>
        <w:t>, 2023. С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. 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>128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>-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>137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. </w:t>
      </w:r>
      <w:hyperlink r:id="rId6" w:history="1">
        <w:r w:rsidRPr="00873C97">
          <w:rPr>
            <w:rStyle w:val="a5"/>
            <w:rFonts w:ascii="Calibri" w:eastAsia="Calibri" w:hAnsi="Calibri" w:cs="Calibri"/>
            <w:i/>
            <w:iCs/>
            <w:sz w:val="24"/>
            <w:szCs w:val="24"/>
            <w:lang w:val="en-US"/>
          </w:rPr>
          <w:t>https://elibrary.ru/vdlmtc</w:t>
        </w:r>
      </w:hyperlink>
    </w:p>
    <w:p w14:paraId="78806894" w14:textId="78CFE650" w:rsidR="003F7058" w:rsidRPr="003F7058" w:rsidRDefault="003F7058" w:rsidP="003F7058">
      <w:pPr>
        <w:spacing w:after="0" w:line="360" w:lineRule="auto"/>
        <w:jc w:val="both"/>
        <w:rPr>
          <w:rFonts w:ascii="Calibri" w:eastAsia="Calibri" w:hAnsi="Calibri" w:cs="Calibri"/>
          <w:i/>
          <w:iCs/>
          <w:sz w:val="24"/>
          <w:szCs w:val="24"/>
          <w:lang w:val="en-US"/>
        </w:rPr>
      </w:pPr>
      <w:r w:rsidRPr="003F7058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>Suzdaleva A.L.,</w:t>
      </w:r>
      <w:r w:rsidRPr="00025132">
        <w:rPr>
          <w:lang w:val="en-US"/>
        </w:rPr>
        <w:t xml:space="preserve"> 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>Krinochkina O.K.</w:t>
      </w:r>
      <w:r w:rsidRPr="00025132">
        <w:rPr>
          <w:rFonts w:ascii="Calibri" w:eastAsia="Calibri" w:hAnsi="Calibri" w:cs="Calibri"/>
          <w:i/>
          <w:iCs/>
          <w:sz w:val="24"/>
          <w:szCs w:val="24"/>
          <w:lang w:val="en-US"/>
        </w:rPr>
        <w:t>,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 Mamina D.Kh. </w:t>
      </w:r>
      <w:r w:rsidR="00025132" w:rsidRPr="00025132">
        <w:rPr>
          <w:rFonts w:ascii="Calibri" w:eastAsia="Calibri" w:hAnsi="Calibri" w:cs="Calibri"/>
          <w:i/>
          <w:iCs/>
          <w:sz w:val="24"/>
          <w:szCs w:val="24"/>
          <w:lang w:val="en-US"/>
        </w:rPr>
        <w:t>Green human anthills as a solution to the socio-geoecological problem of Russian megacities</w:t>
      </w:r>
      <w:r w:rsidR="00025132" w:rsidRPr="00025132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 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// </w:t>
      </w:r>
      <w:r w:rsidR="00025132" w:rsidRPr="00025132">
        <w:rPr>
          <w:rFonts w:ascii="Calibri" w:eastAsia="Calibri" w:hAnsi="Calibri" w:cs="Calibri"/>
          <w:i/>
          <w:iCs/>
          <w:sz w:val="24"/>
          <w:szCs w:val="24"/>
          <w:lang w:val="en-US"/>
        </w:rPr>
        <w:t>Proceedings of the Interuniversity International Congress "Higher Education. Scientific Research." Ufa: Infiniti, 2023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. P. </w:t>
      </w:r>
      <w:r w:rsidR="00025132" w:rsidRPr="00025132">
        <w:rPr>
          <w:rFonts w:ascii="Calibri" w:eastAsia="Calibri" w:hAnsi="Calibri" w:cs="Calibri"/>
          <w:i/>
          <w:iCs/>
          <w:sz w:val="24"/>
          <w:szCs w:val="24"/>
          <w:lang w:val="en-US"/>
        </w:rPr>
        <w:t>128-137</w:t>
      </w:r>
      <w:r w:rsidR="00025132" w:rsidRPr="00025132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 </w:t>
      </w:r>
      <w:r w:rsidRPr="003F7058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(in Russian). </w:t>
      </w:r>
      <w:hyperlink r:id="rId7" w:history="1">
        <w:r w:rsidRPr="003F7058">
          <w:rPr>
            <w:rFonts w:ascii="Calibri" w:eastAsia="Calibri" w:hAnsi="Calibri" w:cs="Calibri"/>
            <w:i/>
            <w:iCs/>
            <w:color w:val="0000FF"/>
            <w:sz w:val="24"/>
            <w:szCs w:val="24"/>
            <w:u w:val="single"/>
            <w:lang w:val="en-US"/>
          </w:rPr>
          <w:t>https://ntsyst.ru/pages/download.html</w:t>
        </w:r>
      </w:hyperlink>
    </w:p>
    <w:p w14:paraId="1CC3C71E" w14:textId="77777777" w:rsidR="003F7058" w:rsidRPr="003F7058" w:rsidRDefault="003F7058" w:rsidP="00CF4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21BA778" w14:textId="6FC2BC6E" w:rsidR="008E6CD2" w:rsidRPr="003F7058" w:rsidRDefault="0002020C" w:rsidP="00CF4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058">
        <w:rPr>
          <w:rFonts w:ascii="Times New Roman" w:hAnsi="Times New Roman" w:cs="Times New Roman"/>
          <w:b/>
          <w:bCs/>
          <w:sz w:val="28"/>
          <w:szCs w:val="28"/>
        </w:rPr>
        <w:t>Зеленые человейники как решение социально</w:t>
      </w:r>
      <w:r w:rsidR="008E6CD2" w:rsidRPr="003F705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F7058">
        <w:rPr>
          <w:rFonts w:ascii="Times New Roman" w:hAnsi="Times New Roman" w:cs="Times New Roman"/>
          <w:b/>
          <w:bCs/>
          <w:sz w:val="28"/>
          <w:szCs w:val="28"/>
        </w:rPr>
        <w:t>геоэкологической проблемы российских мегаполисов</w:t>
      </w:r>
    </w:p>
    <w:p w14:paraId="79F44FA7" w14:textId="77777777" w:rsidR="008E6CD2" w:rsidRPr="005B10C4" w:rsidRDefault="008E6CD2" w:rsidP="00CF4A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0A831" w14:textId="77777777" w:rsidR="0076458D" w:rsidRPr="005B10C4" w:rsidRDefault="00BD274F" w:rsidP="00CF4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5B10C4">
        <w:rPr>
          <w:rFonts w:ascii="Times New Roman" w:hAnsi="Times New Roman" w:cs="Times New Roman"/>
          <w:b/>
          <w:bCs/>
          <w:sz w:val="24"/>
          <w:szCs w:val="24"/>
        </w:rPr>
        <w:t>А.Л. Суздалева</w:t>
      </w:r>
      <w:r w:rsidR="008E6CD2" w:rsidRPr="005B10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5B10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E6CD2" w:rsidRPr="005B10C4">
        <w:rPr>
          <w:rFonts w:ascii="Times New Roman" w:hAnsi="Times New Roman" w:cs="Times New Roman"/>
          <w:b/>
          <w:bCs/>
          <w:sz w:val="24"/>
          <w:szCs w:val="24"/>
        </w:rPr>
        <w:t>О.К. Криночкина</w:t>
      </w:r>
      <w:r w:rsidR="008E6CD2" w:rsidRPr="005B10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8E6CD2" w:rsidRPr="005B10C4">
        <w:rPr>
          <w:rFonts w:ascii="Times New Roman" w:hAnsi="Times New Roman" w:cs="Times New Roman"/>
          <w:b/>
          <w:bCs/>
          <w:sz w:val="24"/>
          <w:szCs w:val="24"/>
        </w:rPr>
        <w:t>, Д.Х. Мамина</w:t>
      </w:r>
      <w:r w:rsidR="008E6CD2" w:rsidRPr="005B10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3 </w:t>
      </w:r>
    </w:p>
    <w:p w14:paraId="2A612736" w14:textId="77777777" w:rsidR="008E6CD2" w:rsidRPr="005B10C4" w:rsidRDefault="008E6CD2" w:rsidP="00CF4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C29FA10" w14:textId="77777777" w:rsidR="00BD274F" w:rsidRPr="005B10C4" w:rsidRDefault="008E6CD2" w:rsidP="00CF4A3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02020C"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доктор биологических наук, </w:t>
      </w:r>
      <w:r w:rsidRPr="005B10C4">
        <w:rPr>
          <w:rFonts w:ascii="Times New Roman" w:hAnsi="Times New Roman" w:cs="Times New Roman"/>
          <w:i/>
          <w:iCs/>
          <w:sz w:val="24"/>
          <w:szCs w:val="24"/>
        </w:rPr>
        <w:t>профессор,</w:t>
      </w:r>
      <w:r w:rsidR="0002020C"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 профессор</w:t>
      </w:r>
      <w:r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 ФГБОУ ВО «Национальный исследовательский Московский государственный строительный университет» </w:t>
      </w:r>
    </w:p>
    <w:p w14:paraId="216B218A" w14:textId="77777777" w:rsidR="008E6CD2" w:rsidRPr="005B10C4" w:rsidRDefault="008E6CD2" w:rsidP="00CF4A3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0C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2 </w:t>
      </w:r>
      <w:r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геолого-минералогических наук, </w:t>
      </w:r>
      <w:r w:rsidR="0002020C"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доцент, доцент </w:t>
      </w:r>
      <w:r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«Национальный исследовательский Московский государственный строительный университет» </w:t>
      </w:r>
    </w:p>
    <w:p w14:paraId="25F26A00" w14:textId="77777777" w:rsidR="008E6CD2" w:rsidRPr="005B10C4" w:rsidRDefault="008E6CD2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3 </w:t>
      </w:r>
      <w:r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технических наук, </w:t>
      </w:r>
      <w:r w:rsidR="0002020C"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доцент, доцент </w:t>
      </w:r>
      <w:r w:rsidRPr="005B10C4">
        <w:rPr>
          <w:rFonts w:ascii="Times New Roman" w:hAnsi="Times New Roman" w:cs="Times New Roman"/>
          <w:i/>
          <w:iCs/>
          <w:sz w:val="24"/>
          <w:szCs w:val="24"/>
        </w:rPr>
        <w:t>ФГБОУ ВО «Национальный исследовательский Московский государственный строительный университет»</w:t>
      </w:r>
      <w:r w:rsidRPr="005B1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944AF" w14:textId="77777777" w:rsidR="00BD274F" w:rsidRPr="005B10C4" w:rsidRDefault="00BD274F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2CE0BE" w14:textId="77777777" w:rsidR="00DF3C18" w:rsidRPr="005B10C4" w:rsidRDefault="00DF3C18" w:rsidP="005B1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5B10C4">
        <w:rPr>
          <w:rFonts w:ascii="Times New Roman" w:hAnsi="Times New Roman" w:cs="Times New Roman"/>
          <w:sz w:val="24"/>
          <w:szCs w:val="24"/>
        </w:rPr>
        <w:t xml:space="preserve"> Переселение людей в многоэтажные жилые дома, получившие название «человейники», </w:t>
      </w:r>
      <w:r w:rsidR="002B0CE7" w:rsidRPr="005B10C4">
        <w:rPr>
          <w:rFonts w:ascii="Times New Roman" w:hAnsi="Times New Roman" w:cs="Times New Roman"/>
          <w:sz w:val="24"/>
          <w:szCs w:val="24"/>
        </w:rPr>
        <w:t>может рассматриваться как принципиальное изменение среды их существования. Последствием является возникновение у многих из них вмененной экологической фрустрации, т.е. безвозвратной утраты привычных условий жизни. Распространение данного явления в массовом сознании может стать важным фактором ухудшения социально</w:t>
      </w:r>
      <w:r w:rsidR="001A3886" w:rsidRPr="005B10C4">
        <w:rPr>
          <w:rFonts w:ascii="Times New Roman" w:hAnsi="Times New Roman" w:cs="Times New Roman"/>
          <w:sz w:val="24"/>
          <w:szCs w:val="24"/>
        </w:rPr>
        <w:t xml:space="preserve">го климата в крупных городах. </w:t>
      </w:r>
      <w:r w:rsidR="00BD6238" w:rsidRPr="005B10C4">
        <w:rPr>
          <w:rFonts w:ascii="Times New Roman" w:hAnsi="Times New Roman" w:cs="Times New Roman"/>
          <w:sz w:val="24"/>
          <w:szCs w:val="24"/>
        </w:rPr>
        <w:t xml:space="preserve">Вместе с тем, строительство крупномасштабных жилых зданий в </w:t>
      </w:r>
      <w:r w:rsidR="005E4492" w:rsidRPr="005B10C4">
        <w:rPr>
          <w:rFonts w:ascii="Times New Roman" w:hAnsi="Times New Roman" w:cs="Times New Roman"/>
          <w:sz w:val="24"/>
          <w:szCs w:val="24"/>
        </w:rPr>
        <w:t>мегаполисах</w:t>
      </w:r>
      <w:r w:rsidR="00BD6238" w:rsidRPr="005B10C4">
        <w:rPr>
          <w:rFonts w:ascii="Times New Roman" w:hAnsi="Times New Roman" w:cs="Times New Roman"/>
          <w:sz w:val="24"/>
          <w:szCs w:val="24"/>
        </w:rPr>
        <w:t xml:space="preserve"> и переселение в них значительной части городских жителей </w:t>
      </w:r>
      <w:r w:rsidR="005E4492" w:rsidRPr="005B10C4">
        <w:rPr>
          <w:rFonts w:ascii="Times New Roman" w:hAnsi="Times New Roman" w:cs="Times New Roman"/>
          <w:sz w:val="24"/>
          <w:szCs w:val="24"/>
        </w:rPr>
        <w:t xml:space="preserve">– </w:t>
      </w:r>
      <w:r w:rsidR="00BD6238" w:rsidRPr="005B10C4">
        <w:rPr>
          <w:rFonts w:ascii="Times New Roman" w:hAnsi="Times New Roman" w:cs="Times New Roman"/>
          <w:sz w:val="24"/>
          <w:szCs w:val="24"/>
        </w:rPr>
        <w:t xml:space="preserve">это </w:t>
      </w:r>
      <w:r w:rsidR="005B4F48" w:rsidRPr="005B10C4">
        <w:rPr>
          <w:rFonts w:ascii="Times New Roman" w:hAnsi="Times New Roman" w:cs="Times New Roman"/>
          <w:sz w:val="24"/>
          <w:szCs w:val="24"/>
        </w:rPr>
        <w:t xml:space="preserve">неизбежный процесс </w:t>
      </w:r>
      <w:r w:rsidR="00BD6238" w:rsidRPr="005B10C4">
        <w:rPr>
          <w:rFonts w:ascii="Times New Roman" w:hAnsi="Times New Roman" w:cs="Times New Roman"/>
          <w:sz w:val="24"/>
          <w:szCs w:val="24"/>
        </w:rPr>
        <w:t xml:space="preserve">в современных условиях. Решением проблемы </w:t>
      </w:r>
      <w:r w:rsidR="00BF2120" w:rsidRPr="005B10C4">
        <w:rPr>
          <w:rFonts w:ascii="Times New Roman" w:hAnsi="Times New Roman" w:cs="Times New Roman"/>
          <w:sz w:val="24"/>
          <w:szCs w:val="24"/>
        </w:rPr>
        <w:t>может стать превращение человейников</w:t>
      </w:r>
      <w:r w:rsidR="00BD6238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BF2120" w:rsidRPr="005B10C4">
        <w:rPr>
          <w:rFonts w:ascii="Times New Roman" w:hAnsi="Times New Roman" w:cs="Times New Roman"/>
          <w:sz w:val="24"/>
          <w:szCs w:val="24"/>
        </w:rPr>
        <w:t>в зеленые многоквартирные дома на основе создания в них системы озелененных помещений для отдыха и релаксации – внутренних резортов.</w:t>
      </w:r>
    </w:p>
    <w:p w14:paraId="2DB69378" w14:textId="77777777" w:rsidR="00DF3C18" w:rsidRPr="005B10C4" w:rsidRDefault="00DF3C18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443025" w14:textId="77777777" w:rsidR="00DF3C18" w:rsidRPr="005B10C4" w:rsidRDefault="00BF2120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b/>
          <w:sz w:val="24"/>
          <w:szCs w:val="24"/>
        </w:rPr>
        <w:lastRenderedPageBreak/>
        <w:t>Ключевые слова:</w:t>
      </w:r>
      <w:r w:rsidRPr="005B10C4">
        <w:rPr>
          <w:rFonts w:ascii="Times New Roman" w:hAnsi="Times New Roman" w:cs="Times New Roman"/>
          <w:sz w:val="24"/>
          <w:szCs w:val="24"/>
        </w:rPr>
        <w:t xml:space="preserve"> «зеленое» жилое здание, </w:t>
      </w:r>
      <w:r w:rsidR="00B54F46" w:rsidRPr="005B10C4">
        <w:rPr>
          <w:rFonts w:ascii="Times New Roman" w:hAnsi="Times New Roman" w:cs="Times New Roman"/>
          <w:sz w:val="24"/>
          <w:szCs w:val="24"/>
        </w:rPr>
        <w:t xml:space="preserve">озелененное помещение, экологическая фрустрация, </w:t>
      </w:r>
      <w:r w:rsidRPr="005B10C4">
        <w:rPr>
          <w:rFonts w:ascii="Times New Roman" w:hAnsi="Times New Roman" w:cs="Times New Roman"/>
          <w:sz w:val="24"/>
          <w:szCs w:val="24"/>
        </w:rPr>
        <w:t>резорт</w:t>
      </w:r>
      <w:r w:rsidR="00B54F46" w:rsidRPr="005B10C4">
        <w:rPr>
          <w:rFonts w:ascii="Times New Roman" w:hAnsi="Times New Roman" w:cs="Times New Roman"/>
          <w:sz w:val="24"/>
          <w:szCs w:val="24"/>
        </w:rPr>
        <w:t>, городская геоэкология.</w:t>
      </w:r>
    </w:p>
    <w:p w14:paraId="62F7D534" w14:textId="77777777" w:rsidR="00DF3C18" w:rsidRPr="005B10C4" w:rsidRDefault="00DF3C18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B1CF5" w14:textId="77777777" w:rsidR="00FB07EF" w:rsidRPr="005B10C4" w:rsidRDefault="00FB07EF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1D52C084" w14:textId="77777777" w:rsidR="00BD274F" w:rsidRPr="005B10C4" w:rsidRDefault="0089600D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 xml:space="preserve">Термин «человейник» был введен русским философом </w:t>
      </w:r>
      <w:r w:rsidR="00123C8D" w:rsidRPr="005B10C4">
        <w:rPr>
          <w:rFonts w:ascii="Times New Roman" w:hAnsi="Times New Roman" w:cs="Times New Roman"/>
          <w:sz w:val="24"/>
          <w:szCs w:val="24"/>
        </w:rPr>
        <w:t xml:space="preserve">и социологом </w:t>
      </w:r>
      <w:r w:rsidRPr="005B10C4">
        <w:rPr>
          <w:rFonts w:ascii="Times New Roman" w:hAnsi="Times New Roman" w:cs="Times New Roman"/>
          <w:sz w:val="24"/>
          <w:szCs w:val="24"/>
        </w:rPr>
        <w:t>А.А. Зиновьевым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3657243"/>
      <w:r w:rsidR="00552033" w:rsidRPr="005B10C4">
        <w:rPr>
          <w:rFonts w:ascii="Times New Roman" w:hAnsi="Times New Roman" w:cs="Times New Roman"/>
          <w:sz w:val="24"/>
          <w:szCs w:val="24"/>
        </w:rPr>
        <w:t>[1]</w:t>
      </w:r>
      <w:bookmarkEnd w:id="0"/>
      <w:r w:rsidRPr="005B10C4">
        <w:rPr>
          <w:rFonts w:ascii="Times New Roman" w:hAnsi="Times New Roman" w:cs="Times New Roman"/>
          <w:sz w:val="24"/>
          <w:szCs w:val="24"/>
        </w:rPr>
        <w:t xml:space="preserve"> для обозначения человеческого общества, кажды</w:t>
      </w:r>
      <w:r w:rsidR="00495D58" w:rsidRPr="005B10C4">
        <w:rPr>
          <w:rFonts w:ascii="Times New Roman" w:hAnsi="Times New Roman" w:cs="Times New Roman"/>
          <w:sz w:val="24"/>
          <w:szCs w:val="24"/>
        </w:rPr>
        <w:t xml:space="preserve">й член которого выполняет </w:t>
      </w:r>
      <w:r w:rsidRPr="005B10C4">
        <w:rPr>
          <w:rFonts w:ascii="Times New Roman" w:hAnsi="Times New Roman" w:cs="Times New Roman"/>
          <w:sz w:val="24"/>
          <w:szCs w:val="24"/>
        </w:rPr>
        <w:t>определенные функции</w:t>
      </w:r>
      <w:r w:rsidR="00495D58" w:rsidRPr="005B10C4">
        <w:rPr>
          <w:rFonts w:ascii="Times New Roman" w:hAnsi="Times New Roman" w:cs="Times New Roman"/>
          <w:sz w:val="24"/>
          <w:szCs w:val="24"/>
        </w:rPr>
        <w:t xml:space="preserve"> и осознает себя, прежде всего, как часть единой социальной системы</w:t>
      </w:r>
      <w:r w:rsidRPr="005B10C4">
        <w:rPr>
          <w:rFonts w:ascii="Times New Roman" w:hAnsi="Times New Roman" w:cs="Times New Roman"/>
          <w:sz w:val="24"/>
          <w:szCs w:val="24"/>
        </w:rPr>
        <w:t>. Но в последние годы данное понятие стало широко использоваться в России в качестве презрительного названия многосекционных зданий</w:t>
      </w:r>
      <w:r w:rsidR="00D630D5" w:rsidRPr="005B10C4">
        <w:rPr>
          <w:rFonts w:ascii="Times New Roman" w:hAnsi="Times New Roman" w:cs="Times New Roman"/>
          <w:sz w:val="24"/>
          <w:szCs w:val="24"/>
        </w:rPr>
        <w:t xml:space="preserve"> с большим количеством этажей, в кот</w:t>
      </w:r>
      <w:r w:rsidR="00C245A7" w:rsidRPr="005B10C4">
        <w:rPr>
          <w:rFonts w:ascii="Times New Roman" w:hAnsi="Times New Roman" w:cs="Times New Roman"/>
          <w:sz w:val="24"/>
          <w:szCs w:val="24"/>
        </w:rPr>
        <w:t xml:space="preserve">ором сосуществуют тысячи людей. </w:t>
      </w:r>
      <w:r w:rsidR="00D52431" w:rsidRPr="005B10C4">
        <w:rPr>
          <w:rFonts w:ascii="Times New Roman" w:hAnsi="Times New Roman" w:cs="Times New Roman"/>
          <w:sz w:val="24"/>
          <w:szCs w:val="24"/>
        </w:rPr>
        <w:t>Возведение подобных объектов стало одним из основных направлений градостроительной деятельности</w:t>
      </w:r>
      <w:r w:rsidR="003B1175" w:rsidRPr="005B10C4">
        <w:rPr>
          <w:rFonts w:ascii="Times New Roman" w:hAnsi="Times New Roman" w:cs="Times New Roman"/>
          <w:sz w:val="24"/>
          <w:szCs w:val="24"/>
        </w:rPr>
        <w:t xml:space="preserve"> в крупных городах </w:t>
      </w:r>
      <w:r w:rsidRPr="005B10C4">
        <w:rPr>
          <w:rFonts w:ascii="Times New Roman" w:hAnsi="Times New Roman" w:cs="Times New Roman"/>
          <w:sz w:val="24"/>
          <w:szCs w:val="24"/>
        </w:rPr>
        <w:t>многих стран</w:t>
      </w:r>
      <w:r w:rsidR="00D52431" w:rsidRPr="005B10C4">
        <w:rPr>
          <w:rFonts w:ascii="Times New Roman" w:hAnsi="Times New Roman" w:cs="Times New Roman"/>
          <w:sz w:val="24"/>
          <w:szCs w:val="24"/>
        </w:rPr>
        <w:t>.</w:t>
      </w:r>
      <w:r w:rsidR="00CA20FA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123C8D" w:rsidRPr="005B10C4">
        <w:rPr>
          <w:rFonts w:ascii="Times New Roman" w:hAnsi="Times New Roman" w:cs="Times New Roman"/>
          <w:sz w:val="24"/>
          <w:szCs w:val="24"/>
        </w:rPr>
        <w:t>Государственными органами строительство</w:t>
      </w:r>
      <w:r w:rsidR="00CA20FA" w:rsidRPr="005B10C4">
        <w:rPr>
          <w:rFonts w:ascii="Times New Roman" w:hAnsi="Times New Roman" w:cs="Times New Roman"/>
          <w:sz w:val="24"/>
          <w:szCs w:val="24"/>
        </w:rPr>
        <w:t xml:space="preserve"> человейников преподносится </w:t>
      </w:r>
      <w:r w:rsidR="003B1175" w:rsidRPr="005B10C4">
        <w:rPr>
          <w:rFonts w:ascii="Times New Roman" w:hAnsi="Times New Roman" w:cs="Times New Roman"/>
          <w:sz w:val="24"/>
          <w:szCs w:val="24"/>
        </w:rPr>
        <w:t xml:space="preserve">населению </w:t>
      </w:r>
      <w:r w:rsidR="00CA20FA" w:rsidRPr="005B10C4">
        <w:rPr>
          <w:rFonts w:ascii="Times New Roman" w:hAnsi="Times New Roman" w:cs="Times New Roman"/>
          <w:sz w:val="24"/>
          <w:szCs w:val="24"/>
        </w:rPr>
        <w:t>как экономически целесообразный путь решения пресловутого «квартирного вопроса»</w:t>
      </w:r>
      <w:r w:rsidR="003B1175" w:rsidRPr="005B10C4">
        <w:rPr>
          <w:rFonts w:ascii="Times New Roman" w:hAnsi="Times New Roman" w:cs="Times New Roman"/>
          <w:sz w:val="24"/>
          <w:szCs w:val="24"/>
        </w:rPr>
        <w:t xml:space="preserve"> и модернизации устаревших систем коммунального хозяйства</w:t>
      </w:r>
      <w:r w:rsidR="00CA20FA" w:rsidRPr="005B10C4">
        <w:rPr>
          <w:rFonts w:ascii="Times New Roman" w:hAnsi="Times New Roman" w:cs="Times New Roman"/>
          <w:sz w:val="24"/>
          <w:szCs w:val="24"/>
        </w:rPr>
        <w:t>. В реальности более важной является другая цель – расчистка площади крупных городов для реализации крупномасштабных реновационных проектов</w:t>
      </w:r>
      <w:r w:rsidR="00804F9B" w:rsidRPr="005B10C4">
        <w:rPr>
          <w:rFonts w:ascii="Times New Roman" w:hAnsi="Times New Roman" w:cs="Times New Roman"/>
          <w:sz w:val="24"/>
          <w:szCs w:val="24"/>
        </w:rPr>
        <w:t>, приносящих огромную прибыль</w:t>
      </w:r>
      <w:r w:rsidR="00CA20FA" w:rsidRPr="005B10C4">
        <w:rPr>
          <w:rFonts w:ascii="Times New Roman" w:hAnsi="Times New Roman" w:cs="Times New Roman"/>
          <w:sz w:val="24"/>
          <w:szCs w:val="24"/>
        </w:rPr>
        <w:t xml:space="preserve">. </w:t>
      </w:r>
      <w:r w:rsidR="00804F9B" w:rsidRPr="005B10C4">
        <w:rPr>
          <w:rFonts w:ascii="Times New Roman" w:hAnsi="Times New Roman" w:cs="Times New Roman"/>
          <w:sz w:val="24"/>
          <w:szCs w:val="24"/>
        </w:rPr>
        <w:t>В том числе</w:t>
      </w:r>
      <w:r w:rsidR="00CA20FA" w:rsidRPr="005B10C4">
        <w:rPr>
          <w:rFonts w:ascii="Times New Roman" w:hAnsi="Times New Roman" w:cs="Times New Roman"/>
          <w:sz w:val="24"/>
          <w:szCs w:val="24"/>
        </w:rPr>
        <w:t xml:space="preserve">, это создание транспортных развязок и деловых центров </w:t>
      </w:r>
      <w:r w:rsidR="00BA4DB7" w:rsidRPr="005B10C4">
        <w:rPr>
          <w:rFonts w:ascii="Times New Roman" w:hAnsi="Times New Roman" w:cs="Times New Roman"/>
          <w:sz w:val="24"/>
          <w:szCs w:val="24"/>
        </w:rPr>
        <w:t>на месте жилых городских районов.</w:t>
      </w:r>
    </w:p>
    <w:p w14:paraId="0AB055CF" w14:textId="77777777" w:rsidR="00FB07EF" w:rsidRPr="005B10C4" w:rsidRDefault="00FB07EF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D88F1D" w14:textId="77777777" w:rsidR="00FB07EF" w:rsidRPr="005B10C4" w:rsidRDefault="00FB07EF" w:rsidP="00CF4A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0C4">
        <w:rPr>
          <w:rFonts w:ascii="Times New Roman" w:hAnsi="Times New Roman" w:cs="Times New Roman"/>
          <w:b/>
          <w:bCs/>
          <w:sz w:val="24"/>
          <w:szCs w:val="24"/>
        </w:rPr>
        <w:t>Геоэкологические и социальные последствия строительства человейников</w:t>
      </w:r>
    </w:p>
    <w:p w14:paraId="73F705C0" w14:textId="77777777" w:rsidR="00FA5ABE" w:rsidRPr="005B10C4" w:rsidRDefault="004A6614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 xml:space="preserve">С самого начала использование понятия «человейник» применительно </w:t>
      </w:r>
      <w:r w:rsidR="005645E4" w:rsidRPr="005B10C4">
        <w:rPr>
          <w:rFonts w:ascii="Times New Roman" w:hAnsi="Times New Roman" w:cs="Times New Roman"/>
          <w:sz w:val="24"/>
          <w:szCs w:val="24"/>
        </w:rPr>
        <w:t>к</w:t>
      </w:r>
      <w:r w:rsidRPr="005B10C4">
        <w:rPr>
          <w:rFonts w:ascii="Times New Roman" w:hAnsi="Times New Roman" w:cs="Times New Roman"/>
          <w:sz w:val="24"/>
          <w:szCs w:val="24"/>
        </w:rPr>
        <w:t xml:space="preserve"> жилым зданиям имело отчетливо выраженную негативную коннотацию </w:t>
      </w:r>
      <w:r w:rsidR="00552033" w:rsidRPr="005B10C4">
        <w:rPr>
          <w:rFonts w:ascii="Times New Roman" w:hAnsi="Times New Roman" w:cs="Times New Roman"/>
          <w:sz w:val="24"/>
          <w:szCs w:val="24"/>
        </w:rPr>
        <w:t>[2, 3]</w:t>
      </w:r>
      <w:r w:rsidRPr="005B10C4">
        <w:rPr>
          <w:rFonts w:ascii="Times New Roman" w:hAnsi="Times New Roman" w:cs="Times New Roman"/>
          <w:sz w:val="24"/>
          <w:szCs w:val="24"/>
        </w:rPr>
        <w:t xml:space="preserve">. </w:t>
      </w:r>
      <w:r w:rsidR="00FA5ABE" w:rsidRPr="005B10C4">
        <w:rPr>
          <w:rFonts w:ascii="Times New Roman" w:hAnsi="Times New Roman" w:cs="Times New Roman"/>
          <w:sz w:val="24"/>
          <w:szCs w:val="24"/>
        </w:rPr>
        <w:t>Большая часть городск</w:t>
      </w:r>
      <w:r w:rsidR="005B4F48" w:rsidRPr="005B10C4">
        <w:rPr>
          <w:rFonts w:ascii="Times New Roman" w:hAnsi="Times New Roman" w:cs="Times New Roman"/>
          <w:sz w:val="24"/>
          <w:szCs w:val="24"/>
        </w:rPr>
        <w:t>их жителей</w:t>
      </w:r>
      <w:r w:rsidR="00FA5ABE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447E99" w:rsidRPr="005B10C4">
        <w:rPr>
          <w:rFonts w:ascii="Times New Roman" w:hAnsi="Times New Roman" w:cs="Times New Roman"/>
          <w:sz w:val="24"/>
          <w:szCs w:val="24"/>
        </w:rPr>
        <w:t>относится</w:t>
      </w:r>
      <w:r w:rsidR="00FA5ABE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447E99" w:rsidRPr="005B10C4">
        <w:rPr>
          <w:rFonts w:ascii="Times New Roman" w:hAnsi="Times New Roman" w:cs="Times New Roman"/>
          <w:sz w:val="24"/>
          <w:szCs w:val="24"/>
        </w:rPr>
        <w:t>к возможности переселения</w:t>
      </w:r>
      <w:r w:rsidR="00FA5ABE" w:rsidRPr="005B10C4">
        <w:rPr>
          <w:rFonts w:ascii="Times New Roman" w:hAnsi="Times New Roman" w:cs="Times New Roman"/>
          <w:sz w:val="24"/>
          <w:szCs w:val="24"/>
        </w:rPr>
        <w:t xml:space="preserve"> в </w:t>
      </w:r>
      <w:r w:rsidRPr="005B10C4">
        <w:rPr>
          <w:rFonts w:ascii="Times New Roman" w:hAnsi="Times New Roman" w:cs="Times New Roman"/>
          <w:sz w:val="24"/>
          <w:szCs w:val="24"/>
        </w:rPr>
        <w:t>такие дома</w:t>
      </w:r>
      <w:r w:rsidR="00804F9B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447E99" w:rsidRPr="005B10C4">
        <w:rPr>
          <w:rFonts w:ascii="Times New Roman" w:hAnsi="Times New Roman" w:cs="Times New Roman"/>
          <w:sz w:val="24"/>
          <w:szCs w:val="24"/>
        </w:rPr>
        <w:t>отрицательно</w:t>
      </w:r>
      <w:r w:rsidR="00FA5ABE" w:rsidRPr="005B10C4">
        <w:rPr>
          <w:rFonts w:ascii="Times New Roman" w:hAnsi="Times New Roman" w:cs="Times New Roman"/>
          <w:sz w:val="24"/>
          <w:szCs w:val="24"/>
        </w:rPr>
        <w:t>. В чем же причина данного феномена? Так, проводимая в настоящее время в Москве реновация жилой застройки, как правило, не сопровождается сокращение</w:t>
      </w:r>
      <w:r w:rsidR="003B1175" w:rsidRPr="005B10C4">
        <w:rPr>
          <w:rFonts w:ascii="Times New Roman" w:hAnsi="Times New Roman" w:cs="Times New Roman"/>
          <w:sz w:val="24"/>
          <w:szCs w:val="24"/>
        </w:rPr>
        <w:t>м</w:t>
      </w:r>
      <w:r w:rsidR="00FA5ABE" w:rsidRPr="005B10C4">
        <w:rPr>
          <w:rFonts w:ascii="Times New Roman" w:hAnsi="Times New Roman" w:cs="Times New Roman"/>
          <w:sz w:val="24"/>
          <w:szCs w:val="24"/>
        </w:rPr>
        <w:t xml:space="preserve"> индивидуальной жилой площади. В человейниках установлена новая сантехника</w:t>
      </w:r>
      <w:r w:rsidR="00A40D9C" w:rsidRPr="005B10C4">
        <w:rPr>
          <w:rFonts w:ascii="Times New Roman" w:hAnsi="Times New Roman" w:cs="Times New Roman"/>
          <w:sz w:val="24"/>
          <w:szCs w:val="24"/>
        </w:rPr>
        <w:t xml:space="preserve">, территория вокруг них благоустраивается. </w:t>
      </w:r>
      <w:r w:rsidR="001D65A0" w:rsidRPr="005B10C4">
        <w:rPr>
          <w:rFonts w:ascii="Times New Roman" w:hAnsi="Times New Roman" w:cs="Times New Roman"/>
          <w:sz w:val="24"/>
          <w:szCs w:val="24"/>
        </w:rPr>
        <w:t xml:space="preserve">В этой связи старшее поколение горожан, живших в СССР, может вспомнить с каким восторгом люди в середине ХХ века вселялись в «хрущевки», расположенные </w:t>
      </w:r>
      <w:r w:rsidR="000B003C" w:rsidRPr="005B10C4">
        <w:rPr>
          <w:rFonts w:ascii="Times New Roman" w:hAnsi="Times New Roman" w:cs="Times New Roman"/>
          <w:sz w:val="24"/>
          <w:szCs w:val="24"/>
        </w:rPr>
        <w:t>на</w:t>
      </w:r>
      <w:r w:rsidR="001D65A0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0B003C" w:rsidRPr="005B10C4">
        <w:rPr>
          <w:rFonts w:ascii="Times New Roman" w:hAnsi="Times New Roman" w:cs="Times New Roman"/>
          <w:sz w:val="24"/>
          <w:szCs w:val="24"/>
        </w:rPr>
        <w:t>отдаленных городских</w:t>
      </w:r>
      <w:r w:rsidR="001D65A0" w:rsidRPr="005B10C4">
        <w:rPr>
          <w:rFonts w:ascii="Times New Roman" w:hAnsi="Times New Roman" w:cs="Times New Roman"/>
          <w:sz w:val="24"/>
          <w:szCs w:val="24"/>
        </w:rPr>
        <w:t xml:space="preserve"> окра</w:t>
      </w:r>
      <w:r w:rsidR="000B003C" w:rsidRPr="005B10C4">
        <w:rPr>
          <w:rFonts w:ascii="Times New Roman" w:hAnsi="Times New Roman" w:cs="Times New Roman"/>
          <w:sz w:val="24"/>
          <w:szCs w:val="24"/>
        </w:rPr>
        <w:t>инах</w:t>
      </w:r>
      <w:r w:rsidR="001D65A0" w:rsidRPr="005B10C4">
        <w:rPr>
          <w:rFonts w:ascii="Times New Roman" w:hAnsi="Times New Roman" w:cs="Times New Roman"/>
          <w:sz w:val="24"/>
          <w:szCs w:val="24"/>
        </w:rPr>
        <w:t>, инфраструктура которых формировалась лишь спустя многие годы.</w:t>
      </w:r>
      <w:r w:rsidR="000B003C" w:rsidRPr="005B10C4">
        <w:rPr>
          <w:rFonts w:ascii="Times New Roman" w:hAnsi="Times New Roman" w:cs="Times New Roman"/>
          <w:sz w:val="24"/>
          <w:szCs w:val="24"/>
        </w:rPr>
        <w:t xml:space="preserve"> Несомненно, основным достижением проводившейся в тот период жилищной политики стало переселение значительной части горо</w:t>
      </w:r>
      <w:r w:rsidR="00BA5269" w:rsidRPr="005B10C4">
        <w:rPr>
          <w:rFonts w:ascii="Times New Roman" w:hAnsi="Times New Roman" w:cs="Times New Roman"/>
          <w:sz w:val="24"/>
          <w:szCs w:val="24"/>
        </w:rPr>
        <w:t>дских жителей</w:t>
      </w:r>
      <w:r w:rsidR="000B003C" w:rsidRPr="005B10C4">
        <w:rPr>
          <w:rFonts w:ascii="Times New Roman" w:hAnsi="Times New Roman" w:cs="Times New Roman"/>
          <w:sz w:val="24"/>
          <w:szCs w:val="24"/>
        </w:rPr>
        <w:t xml:space="preserve"> из </w:t>
      </w:r>
      <w:r w:rsidR="005B4F48" w:rsidRPr="005B10C4">
        <w:rPr>
          <w:rFonts w:ascii="Times New Roman" w:hAnsi="Times New Roman" w:cs="Times New Roman"/>
          <w:sz w:val="24"/>
          <w:szCs w:val="24"/>
        </w:rPr>
        <w:t>«</w:t>
      </w:r>
      <w:r w:rsidR="000B003C" w:rsidRPr="005B10C4">
        <w:rPr>
          <w:rFonts w:ascii="Times New Roman" w:hAnsi="Times New Roman" w:cs="Times New Roman"/>
          <w:sz w:val="24"/>
          <w:szCs w:val="24"/>
        </w:rPr>
        <w:t>коммуналок</w:t>
      </w:r>
      <w:r w:rsidR="005B4F48" w:rsidRPr="005B10C4">
        <w:rPr>
          <w:rFonts w:ascii="Times New Roman" w:hAnsi="Times New Roman" w:cs="Times New Roman"/>
          <w:sz w:val="24"/>
          <w:szCs w:val="24"/>
        </w:rPr>
        <w:t>»</w:t>
      </w:r>
      <w:r w:rsidR="000B003C" w:rsidRPr="005B10C4">
        <w:rPr>
          <w:rFonts w:ascii="Times New Roman" w:hAnsi="Times New Roman" w:cs="Times New Roman"/>
          <w:sz w:val="24"/>
          <w:szCs w:val="24"/>
        </w:rPr>
        <w:t xml:space="preserve"> в отдельные квартиры. </w:t>
      </w:r>
      <w:r w:rsidR="00AA3FF3" w:rsidRPr="005B10C4">
        <w:rPr>
          <w:rFonts w:ascii="Times New Roman" w:hAnsi="Times New Roman" w:cs="Times New Roman"/>
          <w:sz w:val="24"/>
          <w:szCs w:val="24"/>
        </w:rPr>
        <w:t xml:space="preserve">Но была и иная важная причина. Смена жительства не воспринималась как мгновенное и принципиальное изменение </w:t>
      </w:r>
      <w:r w:rsidR="003B1175" w:rsidRPr="005B10C4">
        <w:rPr>
          <w:rFonts w:ascii="Times New Roman" w:hAnsi="Times New Roman" w:cs="Times New Roman"/>
          <w:sz w:val="24"/>
          <w:szCs w:val="24"/>
        </w:rPr>
        <w:t>характера</w:t>
      </w:r>
      <w:r w:rsidR="00AA3FF3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5B4F48" w:rsidRPr="005B10C4">
        <w:rPr>
          <w:rFonts w:ascii="Times New Roman" w:hAnsi="Times New Roman" w:cs="Times New Roman"/>
          <w:sz w:val="24"/>
          <w:szCs w:val="24"/>
        </w:rPr>
        <w:t>окружающей среды,</w:t>
      </w:r>
      <w:r w:rsidR="00913920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EB3BB3" w:rsidRPr="005B10C4">
        <w:rPr>
          <w:rFonts w:ascii="Times New Roman" w:hAnsi="Times New Roman" w:cs="Times New Roman"/>
          <w:sz w:val="24"/>
          <w:szCs w:val="24"/>
        </w:rPr>
        <w:t xml:space="preserve">под которым </w:t>
      </w:r>
      <w:r w:rsidR="00AA3FF3" w:rsidRPr="005B10C4">
        <w:rPr>
          <w:rFonts w:ascii="Times New Roman" w:hAnsi="Times New Roman" w:cs="Times New Roman"/>
          <w:sz w:val="24"/>
          <w:szCs w:val="24"/>
        </w:rPr>
        <w:t xml:space="preserve">подразумевается </w:t>
      </w:r>
      <w:r w:rsidR="003B1175" w:rsidRPr="005B10C4">
        <w:rPr>
          <w:rFonts w:ascii="Times New Roman" w:hAnsi="Times New Roman" w:cs="Times New Roman"/>
          <w:sz w:val="24"/>
          <w:szCs w:val="24"/>
        </w:rPr>
        <w:t xml:space="preserve">структурно-функциональная организация </w:t>
      </w:r>
      <w:r w:rsidR="00AA3FF3" w:rsidRPr="005B10C4">
        <w:rPr>
          <w:rFonts w:ascii="Times New Roman" w:hAnsi="Times New Roman" w:cs="Times New Roman"/>
          <w:sz w:val="24"/>
          <w:szCs w:val="24"/>
        </w:rPr>
        <w:t>урбосистемы</w:t>
      </w:r>
      <w:r w:rsidR="00EB3BB3" w:rsidRPr="005B10C4">
        <w:rPr>
          <w:rFonts w:ascii="Times New Roman" w:hAnsi="Times New Roman" w:cs="Times New Roman"/>
          <w:sz w:val="24"/>
          <w:szCs w:val="24"/>
        </w:rPr>
        <w:t>.</w:t>
      </w:r>
      <w:r w:rsidR="00AA3FF3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6F2D71" w:rsidRPr="005B10C4">
        <w:rPr>
          <w:rFonts w:ascii="Times New Roman" w:hAnsi="Times New Roman" w:cs="Times New Roman"/>
          <w:sz w:val="24"/>
          <w:szCs w:val="24"/>
        </w:rPr>
        <w:t>В</w:t>
      </w:r>
      <w:r w:rsidR="00913920" w:rsidRPr="005B10C4">
        <w:rPr>
          <w:rFonts w:ascii="Times New Roman" w:hAnsi="Times New Roman" w:cs="Times New Roman"/>
          <w:sz w:val="24"/>
          <w:szCs w:val="24"/>
        </w:rPr>
        <w:t xml:space="preserve"> этой среде постоянно протекали процессы, </w:t>
      </w:r>
      <w:r w:rsidR="00913920" w:rsidRPr="005B10C4">
        <w:rPr>
          <w:rFonts w:ascii="Times New Roman" w:hAnsi="Times New Roman" w:cs="Times New Roman"/>
          <w:sz w:val="24"/>
          <w:szCs w:val="24"/>
        </w:rPr>
        <w:lastRenderedPageBreak/>
        <w:t>вызывающие ее закономерную трансформацию</w:t>
      </w:r>
      <w:r w:rsidR="00EB3BB3" w:rsidRPr="005B10C4">
        <w:rPr>
          <w:rFonts w:ascii="Times New Roman" w:hAnsi="Times New Roman" w:cs="Times New Roman"/>
          <w:sz w:val="24"/>
          <w:szCs w:val="24"/>
        </w:rPr>
        <w:t>, и к текущим изменениям значительная часть жителей успевала адаптироваться.</w:t>
      </w:r>
      <w:r w:rsidR="00913920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936AAA" w:rsidRPr="005B10C4">
        <w:rPr>
          <w:rFonts w:ascii="Times New Roman" w:hAnsi="Times New Roman" w:cs="Times New Roman"/>
          <w:sz w:val="24"/>
          <w:szCs w:val="24"/>
        </w:rPr>
        <w:t xml:space="preserve">Основным структурным элементом </w:t>
      </w:r>
      <w:r w:rsidR="00913920" w:rsidRPr="005B10C4">
        <w:rPr>
          <w:rFonts w:ascii="Times New Roman" w:hAnsi="Times New Roman" w:cs="Times New Roman"/>
          <w:sz w:val="24"/>
          <w:szCs w:val="24"/>
        </w:rPr>
        <w:t xml:space="preserve">городской среды для людей, получивших отдельные квартиры в </w:t>
      </w:r>
      <w:r w:rsidR="00071D4E" w:rsidRPr="005B10C4">
        <w:rPr>
          <w:rFonts w:ascii="Times New Roman" w:hAnsi="Times New Roman" w:cs="Times New Roman"/>
          <w:sz w:val="24"/>
          <w:szCs w:val="24"/>
        </w:rPr>
        <w:t>«хрущевках»</w:t>
      </w:r>
      <w:r w:rsidR="005B4F48" w:rsidRPr="005B10C4">
        <w:rPr>
          <w:rFonts w:ascii="Times New Roman" w:hAnsi="Times New Roman" w:cs="Times New Roman"/>
          <w:sz w:val="24"/>
          <w:szCs w:val="24"/>
        </w:rPr>
        <w:t>,</w:t>
      </w:r>
      <w:r w:rsidR="00913920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936AAA" w:rsidRPr="005B10C4">
        <w:rPr>
          <w:rFonts w:ascii="Times New Roman" w:hAnsi="Times New Roman" w:cs="Times New Roman"/>
          <w:sz w:val="24"/>
          <w:szCs w:val="24"/>
        </w:rPr>
        <w:t>оставался двор, квартал или микрорайон. Большинство людей</w:t>
      </w:r>
      <w:r w:rsidR="00DB0F62" w:rsidRPr="005B10C4">
        <w:rPr>
          <w:rFonts w:ascii="Times New Roman" w:hAnsi="Times New Roman" w:cs="Times New Roman"/>
          <w:sz w:val="24"/>
          <w:szCs w:val="24"/>
        </w:rPr>
        <w:t>,</w:t>
      </w:r>
      <w:r w:rsidR="00936AAA" w:rsidRPr="005B10C4">
        <w:rPr>
          <w:rFonts w:ascii="Times New Roman" w:hAnsi="Times New Roman" w:cs="Times New Roman"/>
          <w:sz w:val="24"/>
          <w:szCs w:val="24"/>
        </w:rPr>
        <w:t xml:space="preserve"> выросших в них</w:t>
      </w:r>
      <w:r w:rsidR="00DB0F62" w:rsidRPr="005B10C4">
        <w:rPr>
          <w:rFonts w:ascii="Times New Roman" w:hAnsi="Times New Roman" w:cs="Times New Roman"/>
          <w:sz w:val="24"/>
          <w:szCs w:val="24"/>
        </w:rPr>
        <w:t>,</w:t>
      </w:r>
      <w:r w:rsidR="00936AAA" w:rsidRPr="005B10C4">
        <w:rPr>
          <w:rFonts w:ascii="Times New Roman" w:hAnsi="Times New Roman" w:cs="Times New Roman"/>
          <w:sz w:val="24"/>
          <w:szCs w:val="24"/>
        </w:rPr>
        <w:t xml:space="preserve"> знали друг друга, </w:t>
      </w:r>
      <w:r w:rsidR="00071D4E" w:rsidRPr="005B10C4">
        <w:rPr>
          <w:rFonts w:ascii="Times New Roman" w:hAnsi="Times New Roman" w:cs="Times New Roman"/>
          <w:sz w:val="24"/>
          <w:szCs w:val="24"/>
        </w:rPr>
        <w:t xml:space="preserve">общались </w:t>
      </w:r>
      <w:r w:rsidR="00BA5269" w:rsidRPr="005B10C4">
        <w:rPr>
          <w:rFonts w:ascii="Times New Roman" w:hAnsi="Times New Roman" w:cs="Times New Roman"/>
          <w:sz w:val="24"/>
          <w:szCs w:val="24"/>
        </w:rPr>
        <w:t>и</w:t>
      </w:r>
      <w:r w:rsidR="00071D4E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725EEB" w:rsidRPr="005B10C4">
        <w:rPr>
          <w:rFonts w:ascii="Times New Roman" w:hAnsi="Times New Roman" w:cs="Times New Roman"/>
          <w:sz w:val="24"/>
          <w:szCs w:val="24"/>
        </w:rPr>
        <w:t xml:space="preserve">часто неосознанно </w:t>
      </w:r>
      <w:r w:rsidR="00936AAA" w:rsidRPr="005B10C4">
        <w:rPr>
          <w:rFonts w:ascii="Times New Roman" w:hAnsi="Times New Roman" w:cs="Times New Roman"/>
          <w:sz w:val="24"/>
          <w:szCs w:val="24"/>
        </w:rPr>
        <w:t>чувствовали свою общность.</w:t>
      </w:r>
      <w:r w:rsidR="00071D4E" w:rsidRPr="005B10C4">
        <w:rPr>
          <w:rFonts w:ascii="Times New Roman" w:hAnsi="Times New Roman" w:cs="Times New Roman"/>
          <w:sz w:val="24"/>
          <w:szCs w:val="24"/>
        </w:rPr>
        <w:t xml:space="preserve"> Таким образом, ч</w:t>
      </w:r>
      <w:r w:rsidR="00897537" w:rsidRPr="005B10C4">
        <w:rPr>
          <w:rFonts w:ascii="Times New Roman" w:hAnsi="Times New Roman" w:cs="Times New Roman"/>
          <w:sz w:val="24"/>
          <w:szCs w:val="24"/>
        </w:rPr>
        <w:t xml:space="preserve">еловек, переселившийся в отдельную квартиру, пусть даже расположенную в другой части города, быстро включался в </w:t>
      </w:r>
      <w:r w:rsidR="00DB0F62" w:rsidRPr="005B10C4">
        <w:rPr>
          <w:rFonts w:ascii="Times New Roman" w:hAnsi="Times New Roman" w:cs="Times New Roman"/>
          <w:sz w:val="24"/>
          <w:szCs w:val="24"/>
        </w:rPr>
        <w:t xml:space="preserve">привычную </w:t>
      </w:r>
      <w:r w:rsidR="00897537" w:rsidRPr="005B10C4">
        <w:rPr>
          <w:rFonts w:ascii="Times New Roman" w:hAnsi="Times New Roman" w:cs="Times New Roman"/>
          <w:sz w:val="24"/>
          <w:szCs w:val="24"/>
        </w:rPr>
        <w:t>для него внешнюю среду.</w:t>
      </w:r>
      <w:r w:rsidR="00071D4E" w:rsidRPr="005B10C4">
        <w:rPr>
          <w:rFonts w:ascii="Times New Roman" w:hAnsi="Times New Roman" w:cs="Times New Roman"/>
          <w:sz w:val="24"/>
          <w:szCs w:val="24"/>
        </w:rPr>
        <w:t xml:space="preserve"> В течение нескольких месяцев или даже недель </w:t>
      </w:r>
      <w:r w:rsidR="007E4FC7" w:rsidRPr="005B10C4">
        <w:rPr>
          <w:rFonts w:ascii="Times New Roman" w:hAnsi="Times New Roman" w:cs="Times New Roman"/>
          <w:sz w:val="24"/>
          <w:szCs w:val="24"/>
        </w:rPr>
        <w:t xml:space="preserve">бабушки </w:t>
      </w:r>
      <w:r w:rsidR="00071D4E" w:rsidRPr="005B10C4">
        <w:rPr>
          <w:rFonts w:ascii="Times New Roman" w:hAnsi="Times New Roman" w:cs="Times New Roman"/>
          <w:sz w:val="24"/>
          <w:szCs w:val="24"/>
        </w:rPr>
        <w:t>осваивали скамейки у входа в подъезды, подростки сбивались в дворовые футбольные команды</w:t>
      </w:r>
      <w:r w:rsidR="00311110" w:rsidRPr="005B10C4">
        <w:rPr>
          <w:rFonts w:ascii="Times New Roman" w:hAnsi="Times New Roman" w:cs="Times New Roman"/>
          <w:sz w:val="24"/>
          <w:szCs w:val="24"/>
        </w:rPr>
        <w:t xml:space="preserve">, мужчины организовывали совместное привычное проведение досуга. </w:t>
      </w:r>
      <w:r w:rsidR="00071D4E" w:rsidRPr="005B10C4">
        <w:rPr>
          <w:rFonts w:ascii="Times New Roman" w:hAnsi="Times New Roman" w:cs="Times New Roman"/>
          <w:sz w:val="24"/>
          <w:szCs w:val="24"/>
        </w:rPr>
        <w:t xml:space="preserve">По этим причинам превращение жителей Якиманки (или другой центральной части Москвы) в жителей окраинных Черемушек, как </w:t>
      </w:r>
      <w:r w:rsidR="00311110" w:rsidRPr="005B10C4">
        <w:rPr>
          <w:rFonts w:ascii="Times New Roman" w:hAnsi="Times New Roman" w:cs="Times New Roman"/>
          <w:sz w:val="24"/>
          <w:szCs w:val="24"/>
        </w:rPr>
        <w:t xml:space="preserve">правило, не </w:t>
      </w:r>
      <w:r w:rsidR="007E4FC7" w:rsidRPr="005B10C4">
        <w:rPr>
          <w:rFonts w:ascii="Times New Roman" w:hAnsi="Times New Roman" w:cs="Times New Roman"/>
          <w:sz w:val="24"/>
          <w:szCs w:val="24"/>
        </w:rPr>
        <w:t xml:space="preserve">оказывало </w:t>
      </w:r>
      <w:r w:rsidR="00311110" w:rsidRPr="005B10C4">
        <w:rPr>
          <w:rFonts w:ascii="Times New Roman" w:hAnsi="Times New Roman" w:cs="Times New Roman"/>
          <w:sz w:val="24"/>
          <w:szCs w:val="24"/>
        </w:rPr>
        <w:t>травмир</w:t>
      </w:r>
      <w:r w:rsidR="007E4FC7" w:rsidRPr="005B10C4">
        <w:rPr>
          <w:rFonts w:ascii="Times New Roman" w:hAnsi="Times New Roman" w:cs="Times New Roman"/>
          <w:sz w:val="24"/>
          <w:szCs w:val="24"/>
        </w:rPr>
        <w:t>ующе</w:t>
      </w:r>
      <w:r w:rsidR="00725EEB" w:rsidRPr="005B10C4">
        <w:rPr>
          <w:rFonts w:ascii="Times New Roman" w:hAnsi="Times New Roman" w:cs="Times New Roman"/>
          <w:sz w:val="24"/>
          <w:szCs w:val="24"/>
        </w:rPr>
        <w:t>го</w:t>
      </w:r>
      <w:r w:rsidR="007E4FC7" w:rsidRPr="005B10C4">
        <w:rPr>
          <w:rFonts w:ascii="Times New Roman" w:hAnsi="Times New Roman" w:cs="Times New Roman"/>
          <w:sz w:val="24"/>
          <w:szCs w:val="24"/>
        </w:rPr>
        <w:t xml:space="preserve"> воздействи</w:t>
      </w:r>
      <w:r w:rsidR="00725EEB" w:rsidRPr="005B10C4">
        <w:rPr>
          <w:rFonts w:ascii="Times New Roman" w:hAnsi="Times New Roman" w:cs="Times New Roman"/>
          <w:sz w:val="24"/>
          <w:szCs w:val="24"/>
        </w:rPr>
        <w:t>я</w:t>
      </w:r>
      <w:r w:rsidR="007E4FC7" w:rsidRPr="005B10C4">
        <w:rPr>
          <w:rFonts w:ascii="Times New Roman" w:hAnsi="Times New Roman" w:cs="Times New Roman"/>
          <w:sz w:val="24"/>
          <w:szCs w:val="24"/>
        </w:rPr>
        <w:t xml:space="preserve"> на</w:t>
      </w:r>
      <w:r w:rsidR="00311110" w:rsidRPr="005B10C4">
        <w:rPr>
          <w:rFonts w:ascii="Times New Roman" w:hAnsi="Times New Roman" w:cs="Times New Roman"/>
          <w:sz w:val="24"/>
          <w:szCs w:val="24"/>
        </w:rPr>
        <w:t xml:space="preserve"> их</w:t>
      </w:r>
      <w:r w:rsidR="00071D4E" w:rsidRPr="005B10C4">
        <w:rPr>
          <w:rFonts w:ascii="Times New Roman" w:hAnsi="Times New Roman" w:cs="Times New Roman"/>
          <w:sz w:val="24"/>
          <w:szCs w:val="24"/>
        </w:rPr>
        <w:t xml:space="preserve"> псих</w:t>
      </w:r>
      <w:r w:rsidR="007E4FC7" w:rsidRPr="005B10C4">
        <w:rPr>
          <w:rFonts w:ascii="Times New Roman" w:hAnsi="Times New Roman" w:cs="Times New Roman"/>
          <w:sz w:val="24"/>
          <w:szCs w:val="24"/>
        </w:rPr>
        <w:t>ологическое состояние</w:t>
      </w:r>
      <w:r w:rsidR="00071D4E" w:rsidRPr="005B10C4">
        <w:rPr>
          <w:rFonts w:ascii="Times New Roman" w:hAnsi="Times New Roman" w:cs="Times New Roman"/>
          <w:sz w:val="24"/>
          <w:szCs w:val="24"/>
        </w:rPr>
        <w:t>.</w:t>
      </w:r>
    </w:p>
    <w:p w14:paraId="66A49C1F" w14:textId="77777777" w:rsidR="0063076E" w:rsidRPr="005B10C4" w:rsidRDefault="00BF1206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 xml:space="preserve">В отличие от </w:t>
      </w:r>
      <w:r w:rsidR="00311110" w:rsidRPr="005B10C4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5B10C4">
        <w:rPr>
          <w:rFonts w:ascii="Times New Roman" w:hAnsi="Times New Roman" w:cs="Times New Roman"/>
          <w:sz w:val="24"/>
          <w:szCs w:val="24"/>
        </w:rPr>
        <w:t xml:space="preserve">в </w:t>
      </w:r>
      <w:r w:rsidR="004A1AEC" w:rsidRPr="005B10C4">
        <w:rPr>
          <w:rFonts w:ascii="Times New Roman" w:hAnsi="Times New Roman" w:cs="Times New Roman"/>
          <w:sz w:val="24"/>
          <w:szCs w:val="24"/>
        </w:rPr>
        <w:t>человейник</w:t>
      </w:r>
      <w:r w:rsidR="00071D4E" w:rsidRPr="005B10C4">
        <w:rPr>
          <w:rFonts w:ascii="Times New Roman" w:hAnsi="Times New Roman" w:cs="Times New Roman"/>
          <w:sz w:val="24"/>
          <w:szCs w:val="24"/>
        </w:rPr>
        <w:t>ах</w:t>
      </w:r>
      <w:r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071D4E" w:rsidRPr="005B10C4">
        <w:rPr>
          <w:rFonts w:ascii="Times New Roman" w:hAnsi="Times New Roman" w:cs="Times New Roman"/>
          <w:sz w:val="24"/>
          <w:szCs w:val="24"/>
        </w:rPr>
        <w:t>многие люди ощу</w:t>
      </w:r>
      <w:r w:rsidR="00311110" w:rsidRPr="005B10C4">
        <w:rPr>
          <w:rFonts w:ascii="Times New Roman" w:hAnsi="Times New Roman" w:cs="Times New Roman"/>
          <w:sz w:val="24"/>
          <w:szCs w:val="24"/>
        </w:rPr>
        <w:t>щают себя выброшенными из привычной для них среды</w:t>
      </w:r>
      <w:r w:rsidRPr="005B10C4">
        <w:rPr>
          <w:rFonts w:ascii="Times New Roman" w:hAnsi="Times New Roman" w:cs="Times New Roman"/>
          <w:sz w:val="24"/>
          <w:szCs w:val="24"/>
        </w:rPr>
        <w:t xml:space="preserve">. </w:t>
      </w:r>
      <w:r w:rsidR="004517C0" w:rsidRPr="005B10C4">
        <w:rPr>
          <w:rFonts w:ascii="Times New Roman" w:hAnsi="Times New Roman" w:cs="Times New Roman"/>
          <w:sz w:val="24"/>
          <w:szCs w:val="24"/>
        </w:rPr>
        <w:t xml:space="preserve">Данное явление можно обозначить как вмененную экологическую фрустрацию, т.е. ощущение человеком безвозвратной утраты </w:t>
      </w:r>
      <w:r w:rsidR="001D0493" w:rsidRPr="005B10C4">
        <w:rPr>
          <w:rFonts w:ascii="Times New Roman" w:hAnsi="Times New Roman" w:cs="Times New Roman"/>
          <w:sz w:val="24"/>
          <w:szCs w:val="24"/>
        </w:rPr>
        <w:t xml:space="preserve">условий, в которых он ранее существовал, </w:t>
      </w:r>
      <w:r w:rsidR="00BA5269" w:rsidRPr="005B10C4">
        <w:rPr>
          <w:rFonts w:ascii="Times New Roman" w:hAnsi="Times New Roman" w:cs="Times New Roman"/>
          <w:sz w:val="24"/>
          <w:szCs w:val="24"/>
        </w:rPr>
        <w:t xml:space="preserve">к </w:t>
      </w:r>
      <w:r w:rsidR="001D0493" w:rsidRPr="005B10C4">
        <w:rPr>
          <w:rFonts w:ascii="Times New Roman" w:hAnsi="Times New Roman" w:cs="Times New Roman"/>
          <w:sz w:val="24"/>
          <w:szCs w:val="24"/>
        </w:rPr>
        <w:t>которым он был псих</w:t>
      </w:r>
      <w:r w:rsidR="00DB0F62" w:rsidRPr="005B10C4">
        <w:rPr>
          <w:rFonts w:ascii="Times New Roman" w:hAnsi="Times New Roman" w:cs="Times New Roman"/>
          <w:sz w:val="24"/>
          <w:szCs w:val="24"/>
        </w:rPr>
        <w:t>олог</w:t>
      </w:r>
      <w:r w:rsidR="001D0493" w:rsidRPr="005B10C4">
        <w:rPr>
          <w:rFonts w:ascii="Times New Roman" w:hAnsi="Times New Roman" w:cs="Times New Roman"/>
          <w:sz w:val="24"/>
          <w:szCs w:val="24"/>
        </w:rPr>
        <w:t>ически, социально и физиологически адаптирован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[4]</w:t>
      </w:r>
      <w:r w:rsidR="004517C0" w:rsidRPr="005B10C4">
        <w:rPr>
          <w:rFonts w:ascii="Times New Roman" w:hAnsi="Times New Roman" w:cs="Times New Roman"/>
          <w:sz w:val="24"/>
          <w:szCs w:val="24"/>
        </w:rPr>
        <w:t xml:space="preserve">. </w:t>
      </w:r>
      <w:r w:rsidR="0088533F" w:rsidRPr="005B10C4">
        <w:rPr>
          <w:rFonts w:ascii="Times New Roman" w:hAnsi="Times New Roman" w:cs="Times New Roman"/>
          <w:sz w:val="24"/>
          <w:szCs w:val="24"/>
        </w:rPr>
        <w:t>Следует отметить, что угроза лишения пр</w:t>
      </w:r>
      <w:r w:rsidR="001D0493" w:rsidRPr="005B10C4">
        <w:rPr>
          <w:rFonts w:ascii="Times New Roman" w:hAnsi="Times New Roman" w:cs="Times New Roman"/>
          <w:sz w:val="24"/>
          <w:szCs w:val="24"/>
        </w:rPr>
        <w:t xml:space="preserve">ивычных условий остро воспринимается не </w:t>
      </w:r>
      <w:r w:rsidR="0088533F" w:rsidRPr="005B10C4">
        <w:rPr>
          <w:rFonts w:ascii="Times New Roman" w:hAnsi="Times New Roman" w:cs="Times New Roman"/>
          <w:sz w:val="24"/>
          <w:szCs w:val="24"/>
        </w:rPr>
        <w:t xml:space="preserve">только жителями России. В современном Китае это явление проявилось </w:t>
      </w:r>
      <w:r w:rsidR="00DB0F62" w:rsidRPr="005B10C4">
        <w:rPr>
          <w:rFonts w:ascii="Times New Roman" w:hAnsi="Times New Roman" w:cs="Times New Roman"/>
          <w:sz w:val="24"/>
          <w:szCs w:val="24"/>
        </w:rPr>
        <w:t xml:space="preserve">в </w:t>
      </w:r>
      <w:r w:rsidR="007E4FC7" w:rsidRPr="005B10C4">
        <w:rPr>
          <w:rFonts w:ascii="Times New Roman" w:hAnsi="Times New Roman" w:cs="Times New Roman"/>
          <w:sz w:val="24"/>
          <w:szCs w:val="24"/>
        </w:rPr>
        <w:t xml:space="preserve">гораздо </w:t>
      </w:r>
      <w:r w:rsidR="0063076E" w:rsidRPr="005B10C4">
        <w:rPr>
          <w:rFonts w:ascii="Times New Roman" w:hAnsi="Times New Roman" w:cs="Times New Roman"/>
          <w:sz w:val="24"/>
          <w:szCs w:val="24"/>
        </w:rPr>
        <w:t>больших масштабах. Для решени</w:t>
      </w:r>
      <w:r w:rsidR="007E4FC7" w:rsidRPr="005B10C4">
        <w:rPr>
          <w:rFonts w:ascii="Times New Roman" w:hAnsi="Times New Roman" w:cs="Times New Roman"/>
          <w:sz w:val="24"/>
          <w:szCs w:val="24"/>
        </w:rPr>
        <w:t>я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 жилищной проблемы в конце </w:t>
      </w:r>
      <w:r w:rsidR="0063076E" w:rsidRPr="005B10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Х века там </w:t>
      </w:r>
      <w:r w:rsidR="001D0493" w:rsidRPr="005B10C4">
        <w:rPr>
          <w:rFonts w:ascii="Times New Roman" w:hAnsi="Times New Roman" w:cs="Times New Roman"/>
          <w:sz w:val="24"/>
          <w:szCs w:val="24"/>
        </w:rPr>
        <w:t xml:space="preserve">в кратчайшие сроки </w:t>
      </w:r>
      <w:r w:rsidR="0063076E" w:rsidRPr="005B10C4">
        <w:rPr>
          <w:rFonts w:ascii="Times New Roman" w:hAnsi="Times New Roman" w:cs="Times New Roman"/>
          <w:sz w:val="24"/>
          <w:szCs w:val="24"/>
        </w:rPr>
        <w:t>был возведен ряд городов, состоящих из многочисленных человейников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[5]</w:t>
      </w:r>
      <w:r w:rsidR="0063076E" w:rsidRPr="005B10C4">
        <w:rPr>
          <w:rFonts w:ascii="Times New Roman" w:hAnsi="Times New Roman" w:cs="Times New Roman"/>
          <w:sz w:val="24"/>
          <w:szCs w:val="24"/>
        </w:rPr>
        <w:t>. Н</w:t>
      </w:r>
      <w:r w:rsidR="001D0493" w:rsidRPr="005B10C4">
        <w:rPr>
          <w:rFonts w:ascii="Times New Roman" w:hAnsi="Times New Roman" w:cs="Times New Roman"/>
          <w:sz w:val="24"/>
          <w:szCs w:val="24"/>
        </w:rPr>
        <w:t>о жители Китая в массовом порядке предпочли остаться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 в значительно худших </w:t>
      </w:r>
      <w:r w:rsidR="001D0493" w:rsidRPr="005B10C4">
        <w:rPr>
          <w:rFonts w:ascii="Times New Roman" w:hAnsi="Times New Roman" w:cs="Times New Roman"/>
          <w:sz w:val="24"/>
          <w:szCs w:val="24"/>
        </w:rPr>
        <w:t xml:space="preserve">жилищных 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условиях в Пекине и других </w:t>
      </w:r>
      <w:r w:rsidR="001D0493" w:rsidRPr="005B10C4">
        <w:rPr>
          <w:rFonts w:ascii="Times New Roman" w:hAnsi="Times New Roman" w:cs="Times New Roman"/>
          <w:sz w:val="24"/>
          <w:szCs w:val="24"/>
        </w:rPr>
        <w:t>мегаполисах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, чем перемещаться в эти новостройки. </w:t>
      </w:r>
      <w:r w:rsidR="001D66A0" w:rsidRPr="005B10C4">
        <w:rPr>
          <w:rFonts w:ascii="Times New Roman" w:hAnsi="Times New Roman" w:cs="Times New Roman"/>
          <w:sz w:val="24"/>
          <w:szCs w:val="24"/>
        </w:rPr>
        <w:t xml:space="preserve">Аналогичной была реакция и у жителей </w:t>
      </w:r>
      <w:r w:rsidR="00BA5269" w:rsidRPr="005B10C4">
        <w:rPr>
          <w:rFonts w:ascii="Times New Roman" w:hAnsi="Times New Roman" w:cs="Times New Roman"/>
          <w:sz w:val="24"/>
          <w:szCs w:val="24"/>
        </w:rPr>
        <w:t>небольших</w:t>
      </w:r>
      <w:r w:rsidR="001D66A0" w:rsidRPr="005B10C4">
        <w:rPr>
          <w:rFonts w:ascii="Times New Roman" w:hAnsi="Times New Roman" w:cs="Times New Roman"/>
          <w:sz w:val="24"/>
          <w:szCs w:val="24"/>
        </w:rPr>
        <w:t xml:space="preserve"> населенных пунктов, расположенных вблизи возведенных массивов человейников. </w:t>
      </w:r>
      <w:r w:rsidR="0063076E" w:rsidRPr="005B10C4">
        <w:rPr>
          <w:rFonts w:ascii="Times New Roman" w:hAnsi="Times New Roman" w:cs="Times New Roman"/>
          <w:sz w:val="24"/>
          <w:szCs w:val="24"/>
        </w:rPr>
        <w:t>В результате возникли города-призраки, которые</w:t>
      </w:r>
      <w:r w:rsidR="007E4FC7" w:rsidRPr="005B10C4">
        <w:rPr>
          <w:rFonts w:ascii="Times New Roman" w:hAnsi="Times New Roman" w:cs="Times New Roman"/>
          <w:sz w:val="24"/>
          <w:szCs w:val="24"/>
        </w:rPr>
        <w:t>,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 деградируя</w:t>
      </w:r>
      <w:r w:rsidR="007E4FC7" w:rsidRPr="005B10C4">
        <w:rPr>
          <w:rFonts w:ascii="Times New Roman" w:hAnsi="Times New Roman" w:cs="Times New Roman"/>
          <w:sz w:val="24"/>
          <w:szCs w:val="24"/>
        </w:rPr>
        <w:t>,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 превращались в депрессивные пространства</w:t>
      </w:r>
      <w:r w:rsidR="001D3651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552033" w:rsidRPr="005B10C4">
        <w:rPr>
          <w:rFonts w:ascii="Times New Roman" w:hAnsi="Times New Roman" w:cs="Times New Roman"/>
          <w:sz w:val="24"/>
          <w:szCs w:val="24"/>
        </w:rPr>
        <w:t>[6]</w:t>
      </w:r>
      <w:r w:rsidR="0063076E" w:rsidRPr="005B10C4">
        <w:rPr>
          <w:rFonts w:ascii="Times New Roman" w:hAnsi="Times New Roman" w:cs="Times New Roman"/>
          <w:sz w:val="24"/>
          <w:szCs w:val="24"/>
        </w:rPr>
        <w:t>. Для предотвращения нежелательного развития событий (опасности обрушения неэксплу</w:t>
      </w:r>
      <w:r w:rsidR="001D66A0" w:rsidRPr="005B10C4">
        <w:rPr>
          <w:rFonts w:ascii="Times New Roman" w:hAnsi="Times New Roman" w:cs="Times New Roman"/>
          <w:sz w:val="24"/>
          <w:szCs w:val="24"/>
        </w:rPr>
        <w:t xml:space="preserve">атируемых </w:t>
      </w:r>
      <w:r w:rsidR="0063076E" w:rsidRPr="005B10C4">
        <w:rPr>
          <w:rFonts w:ascii="Times New Roman" w:hAnsi="Times New Roman" w:cs="Times New Roman"/>
          <w:sz w:val="24"/>
          <w:szCs w:val="24"/>
        </w:rPr>
        <w:t>зда</w:t>
      </w:r>
      <w:r w:rsidR="001D66A0" w:rsidRPr="005B10C4">
        <w:rPr>
          <w:rFonts w:ascii="Times New Roman" w:hAnsi="Times New Roman" w:cs="Times New Roman"/>
          <w:sz w:val="24"/>
          <w:szCs w:val="24"/>
        </w:rPr>
        <w:t>ний, возможности нелегального проживания в н</w:t>
      </w:r>
      <w:r w:rsidR="0063076E" w:rsidRPr="005B10C4">
        <w:rPr>
          <w:rFonts w:ascii="Times New Roman" w:hAnsi="Times New Roman" w:cs="Times New Roman"/>
          <w:sz w:val="24"/>
          <w:szCs w:val="24"/>
        </w:rPr>
        <w:t xml:space="preserve">их маргиналов и др.) </w:t>
      </w:r>
      <w:r w:rsidR="008D2BCC" w:rsidRPr="005B10C4">
        <w:rPr>
          <w:rFonts w:ascii="Times New Roman" w:hAnsi="Times New Roman" w:cs="Times New Roman"/>
          <w:sz w:val="24"/>
          <w:szCs w:val="24"/>
        </w:rPr>
        <w:t>правительство КНР было вынуждено снести часть эт</w:t>
      </w:r>
      <w:r w:rsidR="001D66A0" w:rsidRPr="005B10C4">
        <w:rPr>
          <w:rFonts w:ascii="Times New Roman" w:hAnsi="Times New Roman" w:cs="Times New Roman"/>
          <w:sz w:val="24"/>
          <w:szCs w:val="24"/>
        </w:rPr>
        <w:t>их циклопических построек</w:t>
      </w:r>
      <w:r w:rsidR="008D2BCC" w:rsidRPr="005B10C4">
        <w:rPr>
          <w:rFonts w:ascii="Times New Roman" w:hAnsi="Times New Roman" w:cs="Times New Roman"/>
          <w:sz w:val="24"/>
          <w:szCs w:val="24"/>
        </w:rPr>
        <w:t>.</w:t>
      </w:r>
    </w:p>
    <w:p w14:paraId="54063763" w14:textId="77777777" w:rsidR="00877F78" w:rsidRPr="005B10C4" w:rsidRDefault="001D3651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Обусловленная вынужденным переселением в человейники</w:t>
      </w:r>
      <w:r w:rsidR="008D2BCC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5270BA" w:rsidRPr="005B10C4">
        <w:rPr>
          <w:rFonts w:ascii="Times New Roman" w:hAnsi="Times New Roman" w:cs="Times New Roman"/>
          <w:sz w:val="24"/>
          <w:szCs w:val="24"/>
        </w:rPr>
        <w:t xml:space="preserve">фрустрация </w:t>
      </w:r>
      <w:r w:rsidR="008D2BCC" w:rsidRPr="005B10C4">
        <w:rPr>
          <w:rFonts w:ascii="Times New Roman" w:hAnsi="Times New Roman" w:cs="Times New Roman"/>
          <w:sz w:val="24"/>
          <w:szCs w:val="24"/>
        </w:rPr>
        <w:t>усил</w:t>
      </w:r>
      <w:r w:rsidRPr="005B10C4">
        <w:rPr>
          <w:rFonts w:ascii="Times New Roman" w:hAnsi="Times New Roman" w:cs="Times New Roman"/>
          <w:sz w:val="24"/>
          <w:szCs w:val="24"/>
        </w:rPr>
        <w:t xml:space="preserve">ивается рядом </w:t>
      </w:r>
      <w:r w:rsidR="005270BA" w:rsidRPr="005B10C4">
        <w:rPr>
          <w:rFonts w:ascii="Times New Roman" w:hAnsi="Times New Roman" w:cs="Times New Roman"/>
          <w:sz w:val="24"/>
          <w:szCs w:val="24"/>
        </w:rPr>
        <w:t xml:space="preserve">факторов. Город, </w:t>
      </w:r>
      <w:r w:rsidR="008D2BCC" w:rsidRPr="005B10C4">
        <w:rPr>
          <w:rFonts w:ascii="Times New Roman" w:hAnsi="Times New Roman" w:cs="Times New Roman"/>
          <w:sz w:val="24"/>
          <w:szCs w:val="24"/>
        </w:rPr>
        <w:t xml:space="preserve">даже частично </w:t>
      </w:r>
      <w:r w:rsidR="005270BA" w:rsidRPr="005B10C4">
        <w:rPr>
          <w:rFonts w:ascii="Times New Roman" w:hAnsi="Times New Roman" w:cs="Times New Roman"/>
          <w:sz w:val="24"/>
          <w:szCs w:val="24"/>
        </w:rPr>
        <w:t xml:space="preserve">застроенный </w:t>
      </w:r>
      <w:r w:rsidR="00877F78" w:rsidRPr="005B10C4">
        <w:rPr>
          <w:rFonts w:ascii="Times New Roman" w:hAnsi="Times New Roman" w:cs="Times New Roman"/>
          <w:sz w:val="24"/>
          <w:szCs w:val="24"/>
        </w:rPr>
        <w:t>зданиями, масштабы которых резко отличаются от объектов ранее существовавшей застройки</w:t>
      </w:r>
      <w:r w:rsidR="00127B25" w:rsidRPr="005B10C4">
        <w:rPr>
          <w:rFonts w:ascii="Times New Roman" w:hAnsi="Times New Roman" w:cs="Times New Roman"/>
          <w:sz w:val="24"/>
          <w:szCs w:val="24"/>
        </w:rPr>
        <w:t>,</w:t>
      </w:r>
      <w:r w:rsidR="00877F78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4517C0" w:rsidRPr="005B10C4">
        <w:rPr>
          <w:rFonts w:ascii="Times New Roman" w:hAnsi="Times New Roman" w:cs="Times New Roman"/>
          <w:sz w:val="24"/>
          <w:szCs w:val="24"/>
        </w:rPr>
        <w:t>принципиально</w:t>
      </w:r>
      <w:r w:rsidR="00877F78" w:rsidRPr="005B10C4">
        <w:rPr>
          <w:rFonts w:ascii="Times New Roman" w:hAnsi="Times New Roman" w:cs="Times New Roman"/>
          <w:sz w:val="24"/>
          <w:szCs w:val="24"/>
        </w:rPr>
        <w:t xml:space="preserve"> меняет свой</w:t>
      </w:r>
      <w:r w:rsidR="004517C0" w:rsidRPr="005B10C4">
        <w:rPr>
          <w:rFonts w:ascii="Times New Roman" w:hAnsi="Times New Roman" w:cs="Times New Roman"/>
          <w:sz w:val="24"/>
          <w:szCs w:val="24"/>
        </w:rPr>
        <w:t xml:space="preserve"> облик</w:t>
      </w:r>
      <w:r w:rsidR="00127B25" w:rsidRPr="005B10C4">
        <w:rPr>
          <w:rFonts w:ascii="Times New Roman" w:hAnsi="Times New Roman" w:cs="Times New Roman"/>
          <w:sz w:val="24"/>
          <w:szCs w:val="24"/>
        </w:rPr>
        <w:t>, а</w:t>
      </w:r>
      <w:r w:rsidR="00877F78" w:rsidRPr="005B10C4">
        <w:rPr>
          <w:rFonts w:ascii="Times New Roman" w:hAnsi="Times New Roman" w:cs="Times New Roman"/>
          <w:sz w:val="24"/>
          <w:szCs w:val="24"/>
        </w:rPr>
        <w:t xml:space="preserve"> жители, в том числе не переезжающие из своих квартир, перестают его воспринимать как свой, что ухудшает социальный климат. </w:t>
      </w:r>
      <w:r w:rsidR="00F8402A" w:rsidRPr="005B10C4">
        <w:rPr>
          <w:rFonts w:ascii="Times New Roman" w:hAnsi="Times New Roman" w:cs="Times New Roman"/>
          <w:sz w:val="24"/>
          <w:szCs w:val="24"/>
        </w:rPr>
        <w:t>Такой ч</w:t>
      </w:r>
      <w:r w:rsidR="00877F78" w:rsidRPr="005B10C4">
        <w:rPr>
          <w:rFonts w:ascii="Times New Roman" w:hAnsi="Times New Roman" w:cs="Times New Roman"/>
          <w:sz w:val="24"/>
          <w:szCs w:val="24"/>
        </w:rPr>
        <w:t xml:space="preserve">еловек осознано или неосознанно утрачивает интерес </w:t>
      </w:r>
      <w:r w:rsidR="00AC660C" w:rsidRPr="005B10C4">
        <w:rPr>
          <w:rFonts w:ascii="Times New Roman" w:hAnsi="Times New Roman" w:cs="Times New Roman"/>
          <w:sz w:val="24"/>
          <w:szCs w:val="24"/>
        </w:rPr>
        <w:t xml:space="preserve">к среде, которую он не воспринимает как собственное </w:t>
      </w:r>
      <w:r w:rsidR="00AC660C" w:rsidRPr="005B10C4">
        <w:rPr>
          <w:rFonts w:ascii="Times New Roman" w:hAnsi="Times New Roman" w:cs="Times New Roman"/>
          <w:sz w:val="24"/>
          <w:szCs w:val="24"/>
        </w:rPr>
        <w:lastRenderedPageBreak/>
        <w:t>жизненное пространство. Его в значительно меньшей степени начинает интересовать дальнейшая судьба</w:t>
      </w:r>
      <w:r w:rsidR="00F8402A" w:rsidRPr="005B10C4">
        <w:rPr>
          <w:rFonts w:ascii="Times New Roman" w:hAnsi="Times New Roman" w:cs="Times New Roman"/>
          <w:sz w:val="24"/>
          <w:szCs w:val="24"/>
        </w:rPr>
        <w:t xml:space="preserve"> этого чуждого для него города.</w:t>
      </w:r>
    </w:p>
    <w:p w14:paraId="0D87C0E9" w14:textId="77777777" w:rsidR="00A43BC3" w:rsidRPr="005B10C4" w:rsidRDefault="00F8402A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Еще более разрушительной с социально-психологической точки зрения является заметное проявление</w:t>
      </w:r>
      <w:r w:rsidR="0049059F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Pr="005B10C4">
        <w:rPr>
          <w:rFonts w:ascii="Times New Roman" w:hAnsi="Times New Roman" w:cs="Times New Roman"/>
          <w:sz w:val="24"/>
          <w:szCs w:val="24"/>
        </w:rPr>
        <w:t xml:space="preserve">известной </w:t>
      </w:r>
      <w:r w:rsidR="0049059F" w:rsidRPr="005B10C4">
        <w:rPr>
          <w:rFonts w:ascii="Times New Roman" w:hAnsi="Times New Roman" w:cs="Times New Roman"/>
          <w:sz w:val="24"/>
          <w:szCs w:val="24"/>
        </w:rPr>
        <w:t>тенденции</w:t>
      </w:r>
      <w:r w:rsidRPr="005B10C4">
        <w:rPr>
          <w:rFonts w:ascii="Times New Roman" w:hAnsi="Times New Roman" w:cs="Times New Roman"/>
          <w:sz w:val="24"/>
          <w:szCs w:val="24"/>
        </w:rPr>
        <w:t xml:space="preserve">, которую </w:t>
      </w:r>
      <w:r w:rsidR="0036165C" w:rsidRPr="005B10C4">
        <w:rPr>
          <w:rFonts w:ascii="Times New Roman" w:hAnsi="Times New Roman" w:cs="Times New Roman"/>
          <w:sz w:val="24"/>
          <w:szCs w:val="24"/>
        </w:rPr>
        <w:t xml:space="preserve">применительно к рассматриваемому случаю можно выразить следующим </w:t>
      </w:r>
      <w:r w:rsidR="0036165C" w:rsidRPr="003F7058">
        <w:rPr>
          <w:rFonts w:ascii="Times New Roman" w:hAnsi="Times New Roman" w:cs="Times New Roman"/>
          <w:sz w:val="24"/>
          <w:szCs w:val="24"/>
        </w:rPr>
        <w:t>образ</w:t>
      </w:r>
      <w:r w:rsidRPr="003F7058">
        <w:rPr>
          <w:rFonts w:ascii="Times New Roman" w:hAnsi="Times New Roman" w:cs="Times New Roman"/>
          <w:sz w:val="24"/>
          <w:szCs w:val="24"/>
        </w:rPr>
        <w:t>ом:</w:t>
      </w:r>
      <w:r w:rsidR="0049059F" w:rsidRPr="003F7058">
        <w:rPr>
          <w:rFonts w:ascii="Times New Roman" w:hAnsi="Times New Roman" w:cs="Times New Roman"/>
          <w:sz w:val="24"/>
          <w:szCs w:val="24"/>
        </w:rPr>
        <w:t xml:space="preserve"> чем более высока плотность поселения людей, тем меньше о</w:t>
      </w:r>
      <w:r w:rsidR="0036165C" w:rsidRPr="003F7058">
        <w:rPr>
          <w:rFonts w:ascii="Times New Roman" w:hAnsi="Times New Roman" w:cs="Times New Roman"/>
          <w:sz w:val="24"/>
          <w:szCs w:val="24"/>
        </w:rPr>
        <w:t>ни контактируют друг с другом, у них</w:t>
      </w:r>
      <w:r w:rsidR="0049059F" w:rsidRPr="003F7058">
        <w:rPr>
          <w:rFonts w:ascii="Times New Roman" w:hAnsi="Times New Roman" w:cs="Times New Roman"/>
          <w:sz w:val="24"/>
          <w:szCs w:val="24"/>
        </w:rPr>
        <w:t xml:space="preserve"> усиливается чувство </w:t>
      </w:r>
      <w:r w:rsidR="0036165C" w:rsidRPr="003F7058">
        <w:rPr>
          <w:rFonts w:ascii="Times New Roman" w:hAnsi="Times New Roman" w:cs="Times New Roman"/>
          <w:sz w:val="24"/>
          <w:szCs w:val="24"/>
        </w:rPr>
        <w:t xml:space="preserve">взаимной </w:t>
      </w:r>
      <w:r w:rsidR="0049059F" w:rsidRPr="003F7058">
        <w:rPr>
          <w:rFonts w:ascii="Times New Roman" w:hAnsi="Times New Roman" w:cs="Times New Roman"/>
          <w:sz w:val="24"/>
          <w:szCs w:val="24"/>
        </w:rPr>
        <w:t xml:space="preserve">разобщенности. Жители </w:t>
      </w:r>
      <w:r w:rsidR="0036165C" w:rsidRPr="003F7058">
        <w:rPr>
          <w:rFonts w:ascii="Times New Roman" w:hAnsi="Times New Roman" w:cs="Times New Roman"/>
          <w:sz w:val="24"/>
          <w:szCs w:val="24"/>
        </w:rPr>
        <w:t>современного российского</w:t>
      </w:r>
      <w:r w:rsidR="0036165C" w:rsidRPr="005B10C4">
        <w:rPr>
          <w:rFonts w:ascii="Times New Roman" w:hAnsi="Times New Roman" w:cs="Times New Roman"/>
          <w:sz w:val="24"/>
          <w:szCs w:val="24"/>
        </w:rPr>
        <w:t xml:space="preserve"> жилого массива, состоящего из человейников</w:t>
      </w:r>
      <w:r w:rsidR="00BA5269" w:rsidRPr="005B10C4">
        <w:rPr>
          <w:rFonts w:ascii="Times New Roman" w:hAnsi="Times New Roman" w:cs="Times New Roman"/>
          <w:sz w:val="24"/>
          <w:szCs w:val="24"/>
        </w:rPr>
        <w:t>,</w:t>
      </w:r>
      <w:r w:rsidR="0036165C" w:rsidRPr="005B10C4">
        <w:rPr>
          <w:rFonts w:ascii="Times New Roman" w:hAnsi="Times New Roman" w:cs="Times New Roman"/>
          <w:sz w:val="24"/>
          <w:szCs w:val="24"/>
        </w:rPr>
        <w:t xml:space="preserve"> – это не обитатели</w:t>
      </w:r>
      <w:r w:rsidR="0049059F" w:rsidRPr="005B10C4">
        <w:rPr>
          <w:rFonts w:ascii="Times New Roman" w:hAnsi="Times New Roman" w:cs="Times New Roman"/>
          <w:sz w:val="24"/>
          <w:szCs w:val="24"/>
        </w:rPr>
        <w:t xml:space="preserve"> одного двора или квартала</w:t>
      </w:r>
      <w:r w:rsidR="0036165C" w:rsidRPr="005B10C4">
        <w:rPr>
          <w:rFonts w:ascii="Times New Roman" w:hAnsi="Times New Roman" w:cs="Times New Roman"/>
          <w:sz w:val="24"/>
          <w:szCs w:val="24"/>
        </w:rPr>
        <w:t xml:space="preserve">, </w:t>
      </w:r>
      <w:r w:rsidR="00A4246C" w:rsidRPr="005B10C4">
        <w:rPr>
          <w:rFonts w:ascii="Times New Roman" w:hAnsi="Times New Roman" w:cs="Times New Roman"/>
          <w:sz w:val="24"/>
          <w:szCs w:val="24"/>
        </w:rPr>
        <w:t xml:space="preserve">способные </w:t>
      </w:r>
      <w:r w:rsidR="0036165C" w:rsidRPr="005B10C4">
        <w:rPr>
          <w:rFonts w:ascii="Times New Roman" w:hAnsi="Times New Roman" w:cs="Times New Roman"/>
          <w:sz w:val="24"/>
          <w:szCs w:val="24"/>
        </w:rPr>
        <w:t>испытыва</w:t>
      </w:r>
      <w:r w:rsidR="00A4246C" w:rsidRPr="005B10C4">
        <w:rPr>
          <w:rFonts w:ascii="Times New Roman" w:hAnsi="Times New Roman" w:cs="Times New Roman"/>
          <w:sz w:val="24"/>
          <w:szCs w:val="24"/>
        </w:rPr>
        <w:t>ть позитивные</w:t>
      </w:r>
      <w:r w:rsidR="0036165C" w:rsidRPr="005B10C4">
        <w:rPr>
          <w:rFonts w:ascii="Times New Roman" w:hAnsi="Times New Roman" w:cs="Times New Roman"/>
          <w:sz w:val="24"/>
          <w:szCs w:val="24"/>
        </w:rPr>
        <w:t xml:space="preserve"> эмоции при общении или собраться для взаимного времяпрепровождения. Со</w:t>
      </w:r>
      <w:r w:rsidR="0049059F" w:rsidRPr="005B10C4">
        <w:rPr>
          <w:rFonts w:ascii="Times New Roman" w:hAnsi="Times New Roman" w:cs="Times New Roman"/>
          <w:sz w:val="24"/>
          <w:szCs w:val="24"/>
        </w:rPr>
        <w:t xml:space="preserve">седи в </w:t>
      </w:r>
      <w:r w:rsidR="0036165C" w:rsidRPr="005B10C4">
        <w:rPr>
          <w:rFonts w:ascii="Times New Roman" w:hAnsi="Times New Roman" w:cs="Times New Roman"/>
          <w:sz w:val="24"/>
          <w:szCs w:val="24"/>
        </w:rPr>
        <w:t>человейниках</w:t>
      </w:r>
      <w:r w:rsidR="0049059F" w:rsidRPr="005B10C4">
        <w:rPr>
          <w:rFonts w:ascii="Times New Roman" w:hAnsi="Times New Roman" w:cs="Times New Roman"/>
          <w:sz w:val="24"/>
          <w:szCs w:val="24"/>
        </w:rPr>
        <w:t xml:space="preserve"> –</w:t>
      </w:r>
      <w:r w:rsidR="005270BA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49059F" w:rsidRPr="005B10C4">
        <w:rPr>
          <w:rFonts w:ascii="Times New Roman" w:hAnsi="Times New Roman" w:cs="Times New Roman"/>
          <w:sz w:val="24"/>
          <w:szCs w:val="24"/>
        </w:rPr>
        <w:t xml:space="preserve">это, прежде всего, </w:t>
      </w:r>
      <w:r w:rsidR="00766CA0" w:rsidRPr="005B10C4">
        <w:rPr>
          <w:rFonts w:ascii="Times New Roman" w:hAnsi="Times New Roman" w:cs="Times New Roman"/>
          <w:sz w:val="24"/>
          <w:szCs w:val="24"/>
        </w:rPr>
        <w:t>источники раздражителей и негативных воздействий (шума, неприятных запахов, тесноты в лифтах и пр.).</w:t>
      </w:r>
      <w:r w:rsidR="00AC5252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A4246C" w:rsidRPr="005B10C4">
        <w:rPr>
          <w:rFonts w:ascii="Times New Roman" w:hAnsi="Times New Roman" w:cs="Times New Roman"/>
          <w:sz w:val="24"/>
          <w:szCs w:val="24"/>
        </w:rPr>
        <w:t xml:space="preserve">Доминирование </w:t>
      </w:r>
      <w:r w:rsidR="00AC5252" w:rsidRPr="005B10C4">
        <w:rPr>
          <w:rFonts w:ascii="Times New Roman" w:hAnsi="Times New Roman" w:cs="Times New Roman"/>
          <w:sz w:val="24"/>
          <w:szCs w:val="24"/>
        </w:rPr>
        <w:t>негатив</w:t>
      </w:r>
      <w:r w:rsidR="00A4246C" w:rsidRPr="005B10C4">
        <w:rPr>
          <w:rFonts w:ascii="Times New Roman" w:hAnsi="Times New Roman" w:cs="Times New Roman"/>
          <w:sz w:val="24"/>
          <w:szCs w:val="24"/>
        </w:rPr>
        <w:t>а в человеческих отношениях неблагоприятно</w:t>
      </w:r>
      <w:r w:rsidR="00AC5252" w:rsidRPr="005B10C4">
        <w:rPr>
          <w:rFonts w:ascii="Times New Roman" w:hAnsi="Times New Roman" w:cs="Times New Roman"/>
          <w:sz w:val="24"/>
          <w:szCs w:val="24"/>
        </w:rPr>
        <w:t xml:space="preserve"> воздейству</w:t>
      </w:r>
      <w:r w:rsidR="00A4246C" w:rsidRPr="005B10C4">
        <w:rPr>
          <w:rFonts w:ascii="Times New Roman" w:hAnsi="Times New Roman" w:cs="Times New Roman"/>
          <w:sz w:val="24"/>
          <w:szCs w:val="24"/>
        </w:rPr>
        <w:t>е</w:t>
      </w:r>
      <w:r w:rsidR="00AC5252" w:rsidRPr="005B10C4">
        <w:rPr>
          <w:rFonts w:ascii="Times New Roman" w:hAnsi="Times New Roman" w:cs="Times New Roman"/>
          <w:sz w:val="24"/>
          <w:szCs w:val="24"/>
        </w:rPr>
        <w:t>т на пс</w:t>
      </w:r>
      <w:r w:rsidR="00A4246C" w:rsidRPr="005B10C4">
        <w:rPr>
          <w:rFonts w:ascii="Times New Roman" w:hAnsi="Times New Roman" w:cs="Times New Roman"/>
          <w:sz w:val="24"/>
          <w:szCs w:val="24"/>
        </w:rPr>
        <w:t>и</w:t>
      </w:r>
      <w:r w:rsidR="00AC5252" w:rsidRPr="005B10C4">
        <w:rPr>
          <w:rFonts w:ascii="Times New Roman" w:hAnsi="Times New Roman" w:cs="Times New Roman"/>
          <w:sz w:val="24"/>
          <w:szCs w:val="24"/>
        </w:rPr>
        <w:t>хику людей и может стать причиной многих опасных заболеваний.</w:t>
      </w:r>
      <w:r w:rsidR="00A4246C" w:rsidRPr="005B10C4"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="00A43BC3" w:rsidRPr="005B10C4">
        <w:rPr>
          <w:rFonts w:ascii="Times New Roman" w:hAnsi="Times New Roman" w:cs="Times New Roman"/>
          <w:sz w:val="24"/>
          <w:szCs w:val="24"/>
        </w:rPr>
        <w:t>вспомнить</w:t>
      </w:r>
      <w:r w:rsidR="00A4246C" w:rsidRPr="005B10C4">
        <w:rPr>
          <w:rFonts w:ascii="Times New Roman" w:hAnsi="Times New Roman" w:cs="Times New Roman"/>
          <w:sz w:val="24"/>
          <w:szCs w:val="24"/>
        </w:rPr>
        <w:t>, что</w:t>
      </w:r>
      <w:r w:rsidR="00A43BC3" w:rsidRPr="005B10C4">
        <w:rPr>
          <w:rFonts w:ascii="Times New Roman" w:hAnsi="Times New Roman" w:cs="Times New Roman"/>
          <w:sz w:val="24"/>
          <w:szCs w:val="24"/>
        </w:rPr>
        <w:t xml:space="preserve"> в целом аналогичное явление описано под наз</w:t>
      </w:r>
      <w:r w:rsidR="00A4246C" w:rsidRPr="005B10C4">
        <w:rPr>
          <w:rFonts w:ascii="Times New Roman" w:hAnsi="Times New Roman" w:cs="Times New Roman"/>
          <w:sz w:val="24"/>
          <w:szCs w:val="24"/>
        </w:rPr>
        <w:t>ванием «массовый эффект» у</w:t>
      </w:r>
      <w:r w:rsidR="00A43BC3" w:rsidRPr="005B10C4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A4246C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A43BC3" w:rsidRPr="005B10C4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A4246C" w:rsidRPr="005B10C4">
        <w:rPr>
          <w:rFonts w:ascii="Times New Roman" w:hAnsi="Times New Roman" w:cs="Times New Roman"/>
          <w:sz w:val="24"/>
          <w:szCs w:val="24"/>
        </w:rPr>
        <w:t xml:space="preserve">животных. </w:t>
      </w:r>
      <w:r w:rsidR="00A43BC3" w:rsidRPr="005B10C4">
        <w:rPr>
          <w:rFonts w:ascii="Times New Roman" w:hAnsi="Times New Roman" w:cs="Times New Roman"/>
          <w:sz w:val="24"/>
          <w:szCs w:val="24"/>
        </w:rPr>
        <w:t>Во многих случаях он проявляет</w:t>
      </w:r>
      <w:r w:rsidR="005636FD" w:rsidRPr="005B10C4">
        <w:rPr>
          <w:rFonts w:ascii="Times New Roman" w:hAnsi="Times New Roman" w:cs="Times New Roman"/>
          <w:sz w:val="24"/>
          <w:szCs w:val="24"/>
        </w:rPr>
        <w:t>ся в том</w:t>
      </w:r>
      <w:r w:rsidR="00A43BC3" w:rsidRPr="005B10C4">
        <w:rPr>
          <w:rFonts w:ascii="Times New Roman" w:hAnsi="Times New Roman" w:cs="Times New Roman"/>
          <w:sz w:val="24"/>
          <w:szCs w:val="24"/>
        </w:rPr>
        <w:t>, что в условия</w:t>
      </w:r>
      <w:r w:rsidR="005636FD" w:rsidRPr="005B10C4">
        <w:rPr>
          <w:rFonts w:ascii="Times New Roman" w:hAnsi="Times New Roman" w:cs="Times New Roman"/>
          <w:sz w:val="24"/>
          <w:szCs w:val="24"/>
        </w:rPr>
        <w:t xml:space="preserve">х предельной скученности </w:t>
      </w:r>
      <w:r w:rsidR="00A43BC3" w:rsidRPr="005B10C4">
        <w:rPr>
          <w:rFonts w:ascii="Times New Roman" w:hAnsi="Times New Roman" w:cs="Times New Roman"/>
          <w:sz w:val="24"/>
          <w:szCs w:val="24"/>
        </w:rPr>
        <w:t>отдельные особи, в иной</w:t>
      </w:r>
      <w:r w:rsidR="005636FD" w:rsidRPr="005B10C4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A43BC3" w:rsidRPr="005B10C4">
        <w:rPr>
          <w:rFonts w:ascii="Times New Roman" w:hAnsi="Times New Roman" w:cs="Times New Roman"/>
          <w:sz w:val="24"/>
          <w:szCs w:val="24"/>
        </w:rPr>
        <w:t>и не склонные к</w:t>
      </w:r>
      <w:r w:rsidR="005636FD" w:rsidRPr="005B10C4">
        <w:rPr>
          <w:rFonts w:ascii="Times New Roman" w:hAnsi="Times New Roman" w:cs="Times New Roman"/>
          <w:sz w:val="24"/>
          <w:szCs w:val="24"/>
        </w:rPr>
        <w:t xml:space="preserve"> агрессии</w:t>
      </w:r>
      <w:r w:rsidR="00127B25" w:rsidRPr="005B10C4">
        <w:rPr>
          <w:rFonts w:ascii="Times New Roman" w:hAnsi="Times New Roman" w:cs="Times New Roman"/>
          <w:sz w:val="24"/>
          <w:szCs w:val="24"/>
        </w:rPr>
        <w:t>,</w:t>
      </w:r>
      <w:r w:rsidR="005636FD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A43BC3" w:rsidRPr="005B10C4">
        <w:rPr>
          <w:rFonts w:ascii="Times New Roman" w:hAnsi="Times New Roman" w:cs="Times New Roman"/>
          <w:sz w:val="24"/>
          <w:szCs w:val="24"/>
        </w:rPr>
        <w:t>начинают уничтожать друг друга.</w:t>
      </w:r>
    </w:p>
    <w:p w14:paraId="2C006C5C" w14:textId="77777777" w:rsidR="00E94C4D" w:rsidRPr="005B10C4" w:rsidRDefault="00A43BC3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058">
        <w:rPr>
          <w:rFonts w:ascii="Times New Roman" w:hAnsi="Times New Roman" w:cs="Times New Roman"/>
          <w:sz w:val="24"/>
          <w:szCs w:val="24"/>
        </w:rPr>
        <w:t>Так</w:t>
      </w:r>
      <w:r w:rsidR="005636FD" w:rsidRPr="003F7058">
        <w:rPr>
          <w:rFonts w:ascii="Times New Roman" w:hAnsi="Times New Roman" w:cs="Times New Roman"/>
          <w:sz w:val="24"/>
          <w:szCs w:val="24"/>
        </w:rPr>
        <w:t>и</w:t>
      </w:r>
      <w:r w:rsidRPr="003F7058">
        <w:rPr>
          <w:rFonts w:ascii="Times New Roman" w:hAnsi="Times New Roman" w:cs="Times New Roman"/>
          <w:sz w:val="24"/>
          <w:szCs w:val="24"/>
        </w:rPr>
        <w:t>м</w:t>
      </w:r>
      <w:r w:rsidR="005636FD" w:rsidRPr="003F7058">
        <w:rPr>
          <w:rFonts w:ascii="Times New Roman" w:hAnsi="Times New Roman" w:cs="Times New Roman"/>
          <w:sz w:val="24"/>
          <w:szCs w:val="24"/>
        </w:rPr>
        <w:t xml:space="preserve"> образом, </w:t>
      </w:r>
      <w:r w:rsidRPr="003F7058">
        <w:rPr>
          <w:rFonts w:ascii="Times New Roman" w:hAnsi="Times New Roman" w:cs="Times New Roman"/>
          <w:sz w:val="24"/>
          <w:szCs w:val="24"/>
        </w:rPr>
        <w:t xml:space="preserve">неблагоприятные </w:t>
      </w:r>
      <w:r w:rsidR="005636FD" w:rsidRPr="003F7058">
        <w:rPr>
          <w:rFonts w:ascii="Times New Roman" w:hAnsi="Times New Roman" w:cs="Times New Roman"/>
          <w:sz w:val="24"/>
          <w:szCs w:val="24"/>
        </w:rPr>
        <w:t>геоэкол</w:t>
      </w:r>
      <w:r w:rsidRPr="003F7058">
        <w:rPr>
          <w:rFonts w:ascii="Times New Roman" w:hAnsi="Times New Roman" w:cs="Times New Roman"/>
          <w:sz w:val="24"/>
          <w:szCs w:val="24"/>
        </w:rPr>
        <w:t xml:space="preserve">огические условия, </w:t>
      </w:r>
      <w:r w:rsidR="005636FD" w:rsidRPr="003F7058">
        <w:rPr>
          <w:rFonts w:ascii="Times New Roman" w:hAnsi="Times New Roman" w:cs="Times New Roman"/>
          <w:sz w:val="24"/>
          <w:szCs w:val="24"/>
        </w:rPr>
        <w:t>форм</w:t>
      </w:r>
      <w:r w:rsidRPr="003F7058">
        <w:rPr>
          <w:rFonts w:ascii="Times New Roman" w:hAnsi="Times New Roman" w:cs="Times New Roman"/>
          <w:sz w:val="24"/>
          <w:szCs w:val="24"/>
        </w:rPr>
        <w:t>ирующиеся в ч</w:t>
      </w:r>
      <w:r w:rsidR="005636FD" w:rsidRPr="003F7058">
        <w:rPr>
          <w:rFonts w:ascii="Times New Roman" w:hAnsi="Times New Roman" w:cs="Times New Roman"/>
          <w:sz w:val="24"/>
          <w:szCs w:val="24"/>
        </w:rPr>
        <w:t>еловейниках, создают почву для ра</w:t>
      </w:r>
      <w:r w:rsidRPr="003F7058">
        <w:rPr>
          <w:rFonts w:ascii="Times New Roman" w:hAnsi="Times New Roman" w:cs="Times New Roman"/>
          <w:sz w:val="24"/>
          <w:szCs w:val="24"/>
        </w:rPr>
        <w:t>з</w:t>
      </w:r>
      <w:r w:rsidR="005636FD" w:rsidRPr="003F7058">
        <w:rPr>
          <w:rFonts w:ascii="Times New Roman" w:hAnsi="Times New Roman" w:cs="Times New Roman"/>
          <w:sz w:val="24"/>
          <w:szCs w:val="24"/>
        </w:rPr>
        <w:t xml:space="preserve">вития опасных социальных процессов. </w:t>
      </w:r>
      <w:r w:rsidRPr="003F7058">
        <w:rPr>
          <w:rFonts w:ascii="Times New Roman" w:hAnsi="Times New Roman" w:cs="Times New Roman"/>
          <w:sz w:val="24"/>
          <w:szCs w:val="24"/>
        </w:rPr>
        <w:t>Но</w:t>
      </w:r>
      <w:r w:rsidR="007E4FC7" w:rsidRPr="003F7058">
        <w:rPr>
          <w:rFonts w:ascii="Times New Roman" w:hAnsi="Times New Roman" w:cs="Times New Roman"/>
          <w:sz w:val="24"/>
          <w:szCs w:val="24"/>
        </w:rPr>
        <w:t>,</w:t>
      </w:r>
      <w:r w:rsidRPr="003F7058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7E4FC7" w:rsidRPr="003F7058">
        <w:rPr>
          <w:rFonts w:ascii="Times New Roman" w:hAnsi="Times New Roman" w:cs="Times New Roman"/>
          <w:sz w:val="24"/>
          <w:szCs w:val="24"/>
        </w:rPr>
        <w:t>,</w:t>
      </w:r>
      <w:r w:rsidRPr="003F7058">
        <w:rPr>
          <w:rFonts w:ascii="Times New Roman" w:hAnsi="Times New Roman" w:cs="Times New Roman"/>
          <w:sz w:val="24"/>
          <w:szCs w:val="24"/>
        </w:rPr>
        <w:t xml:space="preserve"> возникновение </w:t>
      </w:r>
      <w:r w:rsidR="00ED21FD" w:rsidRPr="003F7058">
        <w:rPr>
          <w:rFonts w:ascii="Times New Roman" w:hAnsi="Times New Roman" w:cs="Times New Roman"/>
          <w:sz w:val="24"/>
          <w:szCs w:val="24"/>
        </w:rPr>
        <w:t xml:space="preserve">мегаполисов и их застройка массивами высотных зданий </w:t>
      </w:r>
      <w:r w:rsidR="00127B25" w:rsidRPr="003F7058">
        <w:rPr>
          <w:rFonts w:ascii="Times New Roman" w:hAnsi="Times New Roman" w:cs="Times New Roman"/>
          <w:sz w:val="24"/>
          <w:szCs w:val="24"/>
        </w:rPr>
        <w:t xml:space="preserve">– </w:t>
      </w:r>
      <w:r w:rsidR="00ED21FD" w:rsidRPr="003F7058">
        <w:rPr>
          <w:rFonts w:ascii="Times New Roman" w:hAnsi="Times New Roman" w:cs="Times New Roman"/>
          <w:sz w:val="24"/>
          <w:szCs w:val="24"/>
        </w:rPr>
        <w:t>это</w:t>
      </w:r>
      <w:r w:rsidR="00ED21FD" w:rsidRPr="005B10C4">
        <w:rPr>
          <w:rFonts w:ascii="Times New Roman" w:hAnsi="Times New Roman" w:cs="Times New Roman"/>
          <w:sz w:val="24"/>
          <w:szCs w:val="24"/>
        </w:rPr>
        <w:t xml:space="preserve"> закономерный результат развития современного общества</w:t>
      </w:r>
      <w:r w:rsidR="00E94C4D" w:rsidRPr="005B10C4">
        <w:rPr>
          <w:rFonts w:ascii="Times New Roman" w:hAnsi="Times New Roman" w:cs="Times New Roman"/>
          <w:sz w:val="24"/>
          <w:szCs w:val="24"/>
        </w:rPr>
        <w:t xml:space="preserve"> как единого целого, обозначаемого как глобальный социум. Концентрация огромных масс людей на определенных участках земной поверхности, происходящая на фоне стремительного демографического роста народонаселения</w:t>
      </w:r>
      <w:r w:rsidR="00127B25" w:rsidRPr="005B10C4">
        <w:rPr>
          <w:rFonts w:ascii="Times New Roman" w:hAnsi="Times New Roman" w:cs="Times New Roman"/>
          <w:sz w:val="24"/>
          <w:szCs w:val="24"/>
        </w:rPr>
        <w:t>,</w:t>
      </w:r>
      <w:r w:rsidR="00E94C4D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127B25" w:rsidRPr="005B10C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94C4D" w:rsidRPr="005B10C4">
        <w:rPr>
          <w:rFonts w:ascii="Times New Roman" w:hAnsi="Times New Roman" w:cs="Times New Roman"/>
          <w:sz w:val="24"/>
          <w:szCs w:val="24"/>
        </w:rPr>
        <w:t>в значительной мере самопроизвольны</w:t>
      </w:r>
      <w:r w:rsidR="00127B25" w:rsidRPr="005B10C4">
        <w:rPr>
          <w:rFonts w:ascii="Times New Roman" w:hAnsi="Times New Roman" w:cs="Times New Roman"/>
          <w:sz w:val="24"/>
          <w:szCs w:val="24"/>
        </w:rPr>
        <w:t>м</w:t>
      </w:r>
      <w:r w:rsidR="00E94C4D" w:rsidRPr="005B10C4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127B25" w:rsidRPr="005B10C4">
        <w:rPr>
          <w:rFonts w:ascii="Times New Roman" w:hAnsi="Times New Roman" w:cs="Times New Roman"/>
          <w:sz w:val="24"/>
          <w:szCs w:val="24"/>
        </w:rPr>
        <w:t>ом</w:t>
      </w:r>
      <w:r w:rsidR="00E94C4D" w:rsidRPr="005B10C4">
        <w:rPr>
          <w:rFonts w:ascii="Times New Roman" w:hAnsi="Times New Roman" w:cs="Times New Roman"/>
          <w:sz w:val="24"/>
          <w:szCs w:val="24"/>
        </w:rPr>
        <w:t xml:space="preserve">. Попытки управлять им обычно дают лишь временный результат. Например, можно вспомнить </w:t>
      </w:r>
      <w:r w:rsidR="00874414" w:rsidRPr="005B10C4">
        <w:rPr>
          <w:rFonts w:ascii="Times New Roman" w:hAnsi="Times New Roman" w:cs="Times New Roman"/>
          <w:sz w:val="24"/>
          <w:szCs w:val="24"/>
        </w:rPr>
        <w:t>реальный результат режим</w:t>
      </w:r>
      <w:r w:rsidR="00127B25" w:rsidRPr="005B10C4">
        <w:rPr>
          <w:rFonts w:ascii="Times New Roman" w:hAnsi="Times New Roman" w:cs="Times New Roman"/>
          <w:sz w:val="24"/>
          <w:szCs w:val="24"/>
        </w:rPr>
        <w:t>а</w:t>
      </w:r>
      <w:r w:rsidR="00874414" w:rsidRPr="005B10C4">
        <w:rPr>
          <w:rFonts w:ascii="Times New Roman" w:hAnsi="Times New Roman" w:cs="Times New Roman"/>
          <w:sz w:val="24"/>
          <w:szCs w:val="24"/>
        </w:rPr>
        <w:t xml:space="preserve"> прописки, осуществлявш</w:t>
      </w:r>
      <w:r w:rsidR="00127B25" w:rsidRPr="005B10C4">
        <w:rPr>
          <w:rFonts w:ascii="Times New Roman" w:hAnsi="Times New Roman" w:cs="Times New Roman"/>
          <w:sz w:val="24"/>
          <w:szCs w:val="24"/>
        </w:rPr>
        <w:t>ей</w:t>
      </w:r>
      <w:r w:rsidR="00874414" w:rsidRPr="005B10C4">
        <w:rPr>
          <w:rFonts w:ascii="Times New Roman" w:hAnsi="Times New Roman" w:cs="Times New Roman"/>
          <w:sz w:val="24"/>
          <w:szCs w:val="24"/>
        </w:rPr>
        <w:t>ся в Москве во второй половине ХХ века.</w:t>
      </w:r>
      <w:r w:rsidR="007E4FC7" w:rsidRPr="005B10C4">
        <w:rPr>
          <w:rFonts w:ascii="Times New Roman" w:hAnsi="Times New Roman" w:cs="Times New Roman"/>
          <w:sz w:val="24"/>
          <w:szCs w:val="24"/>
        </w:rPr>
        <w:t xml:space="preserve"> Для изучения этих явлений целесообразно создать отдельную научную дисциплину – </w:t>
      </w:r>
      <w:r w:rsidR="007E4FC7" w:rsidRPr="005B10C4">
        <w:rPr>
          <w:rFonts w:ascii="Times New Roman" w:hAnsi="Times New Roman" w:cs="Times New Roman"/>
          <w:i/>
          <w:iCs/>
          <w:sz w:val="24"/>
          <w:szCs w:val="24"/>
        </w:rPr>
        <w:t>городскую геоэкологию или геоэкологию урбосистем</w:t>
      </w:r>
      <w:r w:rsidR="007E4FC7" w:rsidRPr="005B10C4">
        <w:rPr>
          <w:rFonts w:ascii="Times New Roman" w:hAnsi="Times New Roman" w:cs="Times New Roman"/>
          <w:sz w:val="24"/>
          <w:szCs w:val="24"/>
        </w:rPr>
        <w:t>.</w:t>
      </w:r>
    </w:p>
    <w:p w14:paraId="2749C45D" w14:textId="77777777" w:rsidR="00A43BC3" w:rsidRPr="005B10C4" w:rsidRDefault="009D17A8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Большинство современных людей проявляет стремление обитать в больших городах, где развита</w:t>
      </w:r>
      <w:r w:rsidR="00760683" w:rsidRPr="005B10C4">
        <w:rPr>
          <w:rFonts w:ascii="Times New Roman" w:hAnsi="Times New Roman" w:cs="Times New Roman"/>
          <w:sz w:val="24"/>
          <w:szCs w:val="24"/>
        </w:rPr>
        <w:t>я</w:t>
      </w:r>
      <w:r w:rsidRPr="005B10C4">
        <w:rPr>
          <w:rFonts w:ascii="Times New Roman" w:hAnsi="Times New Roman" w:cs="Times New Roman"/>
          <w:sz w:val="24"/>
          <w:szCs w:val="24"/>
        </w:rPr>
        <w:t xml:space="preserve"> инфраструктура и многие услуги более доступны. Кроме того, в них легче найти работу</w:t>
      </w:r>
      <w:r w:rsidR="00760683" w:rsidRPr="005B10C4">
        <w:rPr>
          <w:rFonts w:ascii="Times New Roman" w:hAnsi="Times New Roman" w:cs="Times New Roman"/>
          <w:sz w:val="24"/>
          <w:szCs w:val="24"/>
        </w:rPr>
        <w:t>,</w:t>
      </w:r>
      <w:r w:rsidRPr="005B10C4">
        <w:rPr>
          <w:rFonts w:ascii="Times New Roman" w:hAnsi="Times New Roman" w:cs="Times New Roman"/>
          <w:sz w:val="24"/>
          <w:szCs w:val="24"/>
        </w:rPr>
        <w:t xml:space="preserve"> и оплата ее, как правило, выше. Но помимо субъективных, существуют и объективные причины, в том числе, геоэкологического плана. </w:t>
      </w:r>
      <w:r w:rsidR="00C44CF2" w:rsidRPr="005B10C4">
        <w:rPr>
          <w:rFonts w:ascii="Times New Roman" w:hAnsi="Times New Roman" w:cs="Times New Roman"/>
          <w:sz w:val="24"/>
          <w:szCs w:val="24"/>
        </w:rPr>
        <w:t>Площадь</w:t>
      </w:r>
      <w:r w:rsidR="00760683" w:rsidRPr="005B10C4">
        <w:rPr>
          <w:rFonts w:ascii="Times New Roman" w:hAnsi="Times New Roman" w:cs="Times New Roman"/>
          <w:sz w:val="24"/>
          <w:szCs w:val="24"/>
        </w:rPr>
        <w:t>,</w:t>
      </w:r>
      <w:r w:rsidR="00C44CF2" w:rsidRPr="005B10C4">
        <w:rPr>
          <w:rFonts w:ascii="Times New Roman" w:hAnsi="Times New Roman" w:cs="Times New Roman"/>
          <w:sz w:val="24"/>
          <w:szCs w:val="24"/>
        </w:rPr>
        <w:t xml:space="preserve"> потенциально пригодной для жизни людей поверхности планеты (за которую принимается </w:t>
      </w:r>
      <w:r w:rsidR="00127B25" w:rsidRPr="005B10C4">
        <w:rPr>
          <w:rFonts w:ascii="Times New Roman" w:hAnsi="Times New Roman" w:cs="Times New Roman"/>
          <w:sz w:val="24"/>
          <w:szCs w:val="24"/>
        </w:rPr>
        <w:t xml:space="preserve">суммарная </w:t>
      </w:r>
      <w:r w:rsidR="00C44CF2" w:rsidRPr="005B10C4">
        <w:rPr>
          <w:rFonts w:ascii="Times New Roman" w:hAnsi="Times New Roman" w:cs="Times New Roman"/>
          <w:sz w:val="24"/>
          <w:szCs w:val="24"/>
        </w:rPr>
        <w:t>поверхность всех материков за исключением Антарктиды</w:t>
      </w:r>
      <w:r w:rsidR="00127B25" w:rsidRPr="005B10C4">
        <w:rPr>
          <w:rFonts w:ascii="Times New Roman" w:hAnsi="Times New Roman" w:cs="Times New Roman"/>
          <w:sz w:val="24"/>
          <w:szCs w:val="24"/>
        </w:rPr>
        <w:t>)</w:t>
      </w:r>
      <w:r w:rsidR="00760683" w:rsidRPr="005B10C4">
        <w:rPr>
          <w:rFonts w:ascii="Times New Roman" w:hAnsi="Times New Roman" w:cs="Times New Roman"/>
          <w:sz w:val="24"/>
          <w:szCs w:val="24"/>
        </w:rPr>
        <w:t>,</w:t>
      </w:r>
      <w:r w:rsidR="00C44CF2" w:rsidRPr="005B10C4">
        <w:rPr>
          <w:rFonts w:ascii="Times New Roman" w:hAnsi="Times New Roman" w:cs="Times New Roman"/>
          <w:sz w:val="24"/>
          <w:szCs w:val="24"/>
        </w:rPr>
        <w:t xml:space="preserve"> составляет около 135 млн км</w:t>
      </w:r>
      <w:r w:rsidR="00C44CF2" w:rsidRPr="005B10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4CF2" w:rsidRPr="005B10C4">
        <w:rPr>
          <w:rFonts w:ascii="Times New Roman" w:hAnsi="Times New Roman" w:cs="Times New Roman"/>
          <w:sz w:val="24"/>
          <w:szCs w:val="24"/>
        </w:rPr>
        <w:t>, а численность человечества приближается к 8 млрд человек. Исходя из этого</w:t>
      </w:r>
      <w:r w:rsidR="00760683" w:rsidRPr="005B10C4">
        <w:rPr>
          <w:rFonts w:ascii="Times New Roman" w:hAnsi="Times New Roman" w:cs="Times New Roman"/>
          <w:sz w:val="24"/>
          <w:szCs w:val="24"/>
        </w:rPr>
        <w:t>,</w:t>
      </w:r>
      <w:r w:rsidR="00C44CF2" w:rsidRPr="005B10C4">
        <w:rPr>
          <w:rFonts w:ascii="Times New Roman" w:hAnsi="Times New Roman" w:cs="Times New Roman"/>
          <w:sz w:val="24"/>
          <w:szCs w:val="24"/>
        </w:rPr>
        <w:t xml:space="preserve"> на одного </w:t>
      </w:r>
      <w:r w:rsidR="00C44CF2" w:rsidRPr="005B10C4">
        <w:rPr>
          <w:rFonts w:ascii="Times New Roman" w:hAnsi="Times New Roman" w:cs="Times New Roman"/>
          <w:sz w:val="24"/>
          <w:szCs w:val="24"/>
        </w:rPr>
        <w:lastRenderedPageBreak/>
        <w:t xml:space="preserve">жителя Земли в среднем приходится </w:t>
      </w:r>
      <w:r w:rsidR="004C714F" w:rsidRPr="005B10C4">
        <w:rPr>
          <w:rFonts w:ascii="Times New Roman" w:hAnsi="Times New Roman" w:cs="Times New Roman"/>
          <w:sz w:val="24"/>
          <w:szCs w:val="24"/>
        </w:rPr>
        <w:t xml:space="preserve">немногим </w:t>
      </w:r>
      <w:r w:rsidR="004D2AAB" w:rsidRPr="005B10C4">
        <w:rPr>
          <w:rFonts w:ascii="Times New Roman" w:hAnsi="Times New Roman" w:cs="Times New Roman"/>
          <w:sz w:val="24"/>
          <w:szCs w:val="24"/>
        </w:rPr>
        <w:t>менее 2 га (</w:t>
      </w:r>
      <w:r w:rsidR="004C714F" w:rsidRPr="005B10C4">
        <w:rPr>
          <w:rFonts w:ascii="Times New Roman" w:hAnsi="Times New Roman" w:cs="Times New Roman"/>
          <w:sz w:val="24"/>
          <w:szCs w:val="24"/>
        </w:rPr>
        <w:t>20 000 м</w:t>
      </w:r>
      <w:r w:rsidR="004C714F" w:rsidRPr="005B10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2AAB" w:rsidRPr="005B10C4">
        <w:rPr>
          <w:rFonts w:ascii="Times New Roman" w:hAnsi="Times New Roman" w:cs="Times New Roman"/>
          <w:sz w:val="24"/>
          <w:szCs w:val="24"/>
        </w:rPr>
        <w:t>)</w:t>
      </w:r>
      <w:r w:rsidR="004C714F" w:rsidRPr="005B10C4">
        <w:rPr>
          <w:rFonts w:ascii="Times New Roman" w:hAnsi="Times New Roman" w:cs="Times New Roman"/>
          <w:sz w:val="24"/>
          <w:szCs w:val="24"/>
        </w:rPr>
        <w:t xml:space="preserve">. В разных источниках значение данного показателя колеблется от 1,5 до 2,5 га, но порядок остается неизменным. Вместе с </w:t>
      </w:r>
      <w:r w:rsidR="009C5C58" w:rsidRPr="005B10C4">
        <w:rPr>
          <w:rFonts w:ascii="Times New Roman" w:hAnsi="Times New Roman" w:cs="Times New Roman"/>
          <w:sz w:val="24"/>
          <w:szCs w:val="24"/>
        </w:rPr>
        <w:t xml:space="preserve">тем, данная величина не отражает реальной ситуации. Далеко не вся потенциально пригодная для застройки поверхность планеты в обозримой перспективе может подвергнуться урбанизации, тем боле в форме малоэтажной застройки низкой плотности. Маловероятно, что найдется много желающих построить </w:t>
      </w:r>
      <w:r w:rsidR="00760683" w:rsidRPr="005B10C4">
        <w:rPr>
          <w:rFonts w:ascii="Times New Roman" w:hAnsi="Times New Roman" w:cs="Times New Roman"/>
          <w:sz w:val="24"/>
          <w:szCs w:val="24"/>
        </w:rPr>
        <w:t>коттедж</w:t>
      </w:r>
      <w:r w:rsidR="009C5C58" w:rsidRPr="005B10C4">
        <w:rPr>
          <w:rFonts w:ascii="Times New Roman" w:hAnsi="Times New Roman" w:cs="Times New Roman"/>
          <w:sz w:val="24"/>
          <w:szCs w:val="24"/>
        </w:rPr>
        <w:t xml:space="preserve"> в прибрежной зоне Карского моря.</w:t>
      </w:r>
      <w:r w:rsidR="000E357D" w:rsidRPr="005B10C4">
        <w:rPr>
          <w:rFonts w:ascii="Times New Roman" w:hAnsi="Times New Roman" w:cs="Times New Roman"/>
          <w:sz w:val="24"/>
          <w:szCs w:val="24"/>
        </w:rPr>
        <w:t xml:space="preserve"> Кроме того, обеспечение человечества пищевыми продуктами требует отведение больших площадей под сельскохозяйственное производство, причем на участках, климатические и гидрографические условия </w:t>
      </w:r>
      <w:r w:rsidR="003B1FAA" w:rsidRPr="005B10C4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E357D" w:rsidRPr="005B10C4">
        <w:rPr>
          <w:rFonts w:ascii="Times New Roman" w:hAnsi="Times New Roman" w:cs="Times New Roman"/>
          <w:sz w:val="24"/>
          <w:szCs w:val="24"/>
        </w:rPr>
        <w:t xml:space="preserve">благоприятны для этой деятельности. </w:t>
      </w:r>
      <w:r w:rsidR="005042E1" w:rsidRPr="005B10C4">
        <w:rPr>
          <w:rFonts w:ascii="Times New Roman" w:hAnsi="Times New Roman" w:cs="Times New Roman"/>
          <w:sz w:val="24"/>
          <w:szCs w:val="24"/>
        </w:rPr>
        <w:t xml:space="preserve">Значительные участки требуются для размещения промышленных </w:t>
      </w:r>
      <w:r w:rsidR="003B1FAA" w:rsidRPr="005B10C4">
        <w:rPr>
          <w:rFonts w:ascii="Times New Roman" w:hAnsi="Times New Roman" w:cs="Times New Roman"/>
          <w:sz w:val="24"/>
          <w:szCs w:val="24"/>
        </w:rPr>
        <w:t>производств</w:t>
      </w:r>
      <w:r w:rsidR="005042E1" w:rsidRPr="005B10C4">
        <w:rPr>
          <w:rFonts w:ascii="Times New Roman" w:hAnsi="Times New Roman" w:cs="Times New Roman"/>
          <w:sz w:val="24"/>
          <w:szCs w:val="24"/>
        </w:rPr>
        <w:t>, прокладки коммуникаций и иных объектов, необходимых для удовлетворения насущных потребностей населения. В результате для жилой застройки остается весьма ограниченное пространство</w:t>
      </w:r>
      <w:r w:rsidR="00471A6F" w:rsidRPr="005B10C4">
        <w:rPr>
          <w:rFonts w:ascii="Times New Roman" w:hAnsi="Times New Roman" w:cs="Times New Roman"/>
          <w:sz w:val="24"/>
          <w:szCs w:val="24"/>
        </w:rPr>
        <w:t xml:space="preserve">, а </w:t>
      </w:r>
      <w:r w:rsidR="003B1FAA" w:rsidRPr="005B10C4">
        <w:rPr>
          <w:rFonts w:ascii="Times New Roman" w:hAnsi="Times New Roman" w:cs="Times New Roman"/>
          <w:sz w:val="24"/>
          <w:szCs w:val="24"/>
        </w:rPr>
        <w:t xml:space="preserve">в </w:t>
      </w:r>
      <w:r w:rsidR="00471A6F" w:rsidRPr="005B10C4">
        <w:rPr>
          <w:rFonts w:ascii="Times New Roman" w:hAnsi="Times New Roman" w:cs="Times New Roman"/>
          <w:sz w:val="24"/>
          <w:szCs w:val="24"/>
        </w:rPr>
        <w:t>некоторых регионах уже давно существует острый дефицит таких площадей. Создание искусственных земельных участков</w:t>
      </w:r>
      <w:r w:rsidR="00760683" w:rsidRPr="005B10C4">
        <w:rPr>
          <w:rFonts w:ascii="Times New Roman" w:hAnsi="Times New Roman" w:cs="Times New Roman"/>
          <w:sz w:val="24"/>
          <w:szCs w:val="24"/>
        </w:rPr>
        <w:t>,</w:t>
      </w:r>
      <w:r w:rsidR="00471A6F" w:rsidRPr="005B10C4">
        <w:rPr>
          <w:rFonts w:ascii="Times New Roman" w:hAnsi="Times New Roman" w:cs="Times New Roman"/>
          <w:sz w:val="24"/>
          <w:szCs w:val="24"/>
        </w:rPr>
        <w:t xml:space="preserve"> путем засыпки прибрежных морских акваторий и сооружени</w:t>
      </w:r>
      <w:r w:rsidR="00760683" w:rsidRPr="005B10C4">
        <w:rPr>
          <w:rFonts w:ascii="Times New Roman" w:hAnsi="Times New Roman" w:cs="Times New Roman"/>
          <w:sz w:val="24"/>
          <w:szCs w:val="24"/>
        </w:rPr>
        <w:t>я</w:t>
      </w:r>
      <w:r w:rsidR="00471A6F" w:rsidRPr="005B10C4">
        <w:rPr>
          <w:rFonts w:ascii="Times New Roman" w:hAnsi="Times New Roman" w:cs="Times New Roman"/>
          <w:sz w:val="24"/>
          <w:szCs w:val="24"/>
        </w:rPr>
        <w:t xml:space="preserve"> искусственных островов</w:t>
      </w:r>
      <w:r w:rsidR="00760683" w:rsidRPr="005B10C4">
        <w:rPr>
          <w:rFonts w:ascii="Times New Roman" w:hAnsi="Times New Roman" w:cs="Times New Roman"/>
          <w:sz w:val="24"/>
          <w:szCs w:val="24"/>
        </w:rPr>
        <w:t>,</w:t>
      </w:r>
      <w:r w:rsidR="00471A6F" w:rsidRPr="005B10C4">
        <w:rPr>
          <w:rFonts w:ascii="Times New Roman" w:hAnsi="Times New Roman" w:cs="Times New Roman"/>
          <w:sz w:val="24"/>
          <w:szCs w:val="24"/>
        </w:rPr>
        <w:t xml:space="preserve"> хотя и приобрело широкие масштабы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[7]</w:t>
      </w:r>
      <w:r w:rsidR="00471A6F" w:rsidRPr="005B10C4">
        <w:rPr>
          <w:rFonts w:ascii="Times New Roman" w:hAnsi="Times New Roman" w:cs="Times New Roman"/>
          <w:sz w:val="24"/>
          <w:szCs w:val="24"/>
        </w:rPr>
        <w:t>, не смо</w:t>
      </w:r>
      <w:r w:rsidR="003B1FAA" w:rsidRPr="005B10C4">
        <w:rPr>
          <w:rFonts w:ascii="Times New Roman" w:hAnsi="Times New Roman" w:cs="Times New Roman"/>
          <w:sz w:val="24"/>
          <w:szCs w:val="24"/>
        </w:rPr>
        <w:t>же</w:t>
      </w:r>
      <w:r w:rsidR="00471A6F" w:rsidRPr="005B10C4">
        <w:rPr>
          <w:rFonts w:ascii="Times New Roman" w:hAnsi="Times New Roman" w:cs="Times New Roman"/>
          <w:sz w:val="24"/>
          <w:szCs w:val="24"/>
        </w:rPr>
        <w:t xml:space="preserve">т привести к принципиальному изменению ситуации. Значительная, если не большая часть человечества уже в ближайшем </w:t>
      </w:r>
      <w:r w:rsidR="00331C03" w:rsidRPr="005B10C4">
        <w:rPr>
          <w:rFonts w:ascii="Times New Roman" w:hAnsi="Times New Roman" w:cs="Times New Roman"/>
          <w:sz w:val="24"/>
          <w:szCs w:val="24"/>
        </w:rPr>
        <w:t>бу</w:t>
      </w:r>
      <w:r w:rsidR="00471A6F" w:rsidRPr="005B10C4">
        <w:rPr>
          <w:rFonts w:ascii="Times New Roman" w:hAnsi="Times New Roman" w:cs="Times New Roman"/>
          <w:sz w:val="24"/>
          <w:szCs w:val="24"/>
        </w:rPr>
        <w:t xml:space="preserve">дущем </w:t>
      </w:r>
      <w:r w:rsidR="00331C03" w:rsidRPr="005B10C4">
        <w:rPr>
          <w:rFonts w:ascii="Times New Roman" w:hAnsi="Times New Roman" w:cs="Times New Roman"/>
          <w:sz w:val="24"/>
          <w:szCs w:val="24"/>
        </w:rPr>
        <w:t>обречена на жизнь в крупномасштабных многоэтажных зданиях.</w:t>
      </w:r>
    </w:p>
    <w:p w14:paraId="53FEED70" w14:textId="77777777" w:rsidR="00FB07EF" w:rsidRPr="005B10C4" w:rsidRDefault="00FB07EF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7D0BA" w14:textId="77777777" w:rsidR="00FB07EF" w:rsidRPr="005B10C4" w:rsidRDefault="00FB07EF" w:rsidP="00CF4A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0C4">
        <w:rPr>
          <w:rFonts w:ascii="Times New Roman" w:hAnsi="Times New Roman" w:cs="Times New Roman"/>
          <w:b/>
          <w:bCs/>
          <w:sz w:val="24"/>
          <w:szCs w:val="24"/>
        </w:rPr>
        <w:t>Пути и возможности решения проблемы человейников</w:t>
      </w:r>
    </w:p>
    <w:p w14:paraId="593F771D" w14:textId="77777777" w:rsidR="001967CE" w:rsidRPr="005B10C4" w:rsidRDefault="00FB07EF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 xml:space="preserve">Поскольку появление человейников в современных мегаполисах является закономерным результатом взаимообусловленной эволюции геоэкологических и социальных условий, то для </w:t>
      </w:r>
      <w:r w:rsidR="00A43BC3" w:rsidRPr="005B10C4">
        <w:rPr>
          <w:rFonts w:ascii="Times New Roman" w:hAnsi="Times New Roman" w:cs="Times New Roman"/>
          <w:sz w:val="24"/>
          <w:szCs w:val="24"/>
        </w:rPr>
        <w:t>решения данной проблемы необходим междисциплинарный подход</w:t>
      </w:r>
      <w:r w:rsidR="004C3C9A" w:rsidRPr="005B10C4">
        <w:rPr>
          <w:rFonts w:ascii="Times New Roman" w:hAnsi="Times New Roman" w:cs="Times New Roman"/>
          <w:sz w:val="24"/>
          <w:szCs w:val="24"/>
        </w:rPr>
        <w:t>, уделяющий должное внимание обоим ее указанным аспектам.</w:t>
      </w:r>
      <w:r w:rsidR="002A37FC" w:rsidRPr="005B10C4">
        <w:rPr>
          <w:rFonts w:ascii="Times New Roman" w:hAnsi="Times New Roman" w:cs="Times New Roman"/>
          <w:sz w:val="24"/>
          <w:szCs w:val="24"/>
        </w:rPr>
        <w:t xml:space="preserve"> С этой точки зрения перспективным направлением является строительство «</w:t>
      </w:r>
      <w:r w:rsidR="002A37FC" w:rsidRPr="005B1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зеленых человейников</w:t>
      </w:r>
      <w:r w:rsidR="002A37FC" w:rsidRPr="005B10C4">
        <w:rPr>
          <w:rFonts w:ascii="Times New Roman" w:hAnsi="Times New Roman" w:cs="Times New Roman"/>
          <w:sz w:val="24"/>
          <w:szCs w:val="24"/>
        </w:rPr>
        <w:t>». Данное понятие ну</w:t>
      </w:r>
      <w:r w:rsidR="00EB3B8D" w:rsidRPr="005B10C4">
        <w:rPr>
          <w:rFonts w:ascii="Times New Roman" w:hAnsi="Times New Roman" w:cs="Times New Roman"/>
          <w:sz w:val="24"/>
          <w:szCs w:val="24"/>
        </w:rPr>
        <w:t xml:space="preserve">ждается пояснении. В ГОСТ Р 70346-2022 </w:t>
      </w:r>
      <w:r w:rsidR="00EB3B8D" w:rsidRPr="005B10C4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F4772D" w:rsidRPr="005B10C4">
        <w:rPr>
          <w:rFonts w:ascii="Times New Roman" w:hAnsi="Times New Roman" w:cs="Times New Roman"/>
          <w:i/>
          <w:iCs/>
          <w:sz w:val="24"/>
          <w:szCs w:val="24"/>
        </w:rPr>
        <w:t>«Зеленые» стандарты. Здания многоквартирные жилые «зеленые». Методика оценки и критерии проектирования, строительства и эксплуатации</w:t>
      </w:r>
      <w:r w:rsidR="00EB3B8D" w:rsidRPr="005B10C4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EB3B8D" w:rsidRPr="005B10C4">
        <w:rPr>
          <w:rFonts w:ascii="Times New Roman" w:hAnsi="Times New Roman" w:cs="Times New Roman"/>
          <w:sz w:val="24"/>
          <w:szCs w:val="24"/>
        </w:rPr>
        <w:t xml:space="preserve"> (п. 3.1) приводится следующее определение</w:t>
      </w:r>
      <w:r w:rsidR="003B1FAA" w:rsidRPr="005B10C4">
        <w:rPr>
          <w:rFonts w:ascii="Times New Roman" w:hAnsi="Times New Roman" w:cs="Times New Roman"/>
          <w:sz w:val="24"/>
          <w:szCs w:val="24"/>
        </w:rPr>
        <w:t>:</w:t>
      </w:r>
      <w:r w:rsidR="00EB3B8D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0072ED" w:rsidRPr="005B10C4">
        <w:rPr>
          <w:rFonts w:ascii="Times New Roman" w:hAnsi="Times New Roman" w:cs="Times New Roman"/>
          <w:sz w:val="24"/>
          <w:szCs w:val="24"/>
        </w:rPr>
        <w:t>«</w:t>
      </w:r>
      <w:r w:rsidR="00EB3B8D" w:rsidRPr="005B10C4">
        <w:rPr>
          <w:rFonts w:ascii="Times New Roman" w:hAnsi="Times New Roman" w:cs="Times New Roman"/>
          <w:sz w:val="24"/>
          <w:szCs w:val="24"/>
        </w:rPr>
        <w:t xml:space="preserve">зеленое» многоквартирное жилое здание </w:t>
      </w:r>
      <w:r w:rsidR="000072ED" w:rsidRPr="005B10C4">
        <w:rPr>
          <w:rFonts w:ascii="Times New Roman" w:hAnsi="Times New Roman" w:cs="Times New Roman"/>
          <w:sz w:val="24"/>
          <w:szCs w:val="24"/>
        </w:rPr>
        <w:t xml:space="preserve">– </w:t>
      </w:r>
      <w:r w:rsidR="00EB3B8D" w:rsidRPr="005B10C4">
        <w:rPr>
          <w:rFonts w:ascii="Times New Roman" w:hAnsi="Times New Roman" w:cs="Times New Roman"/>
          <w:sz w:val="24"/>
          <w:szCs w:val="24"/>
        </w:rPr>
        <w:t xml:space="preserve">это </w:t>
      </w:r>
      <w:r w:rsidR="000072ED" w:rsidRPr="005B10C4">
        <w:rPr>
          <w:rFonts w:ascii="Times New Roman" w:hAnsi="Times New Roman" w:cs="Times New Roman"/>
          <w:sz w:val="24"/>
          <w:szCs w:val="24"/>
        </w:rPr>
        <w:t>здание</w:t>
      </w:r>
      <w:r w:rsidR="00EB3B8D" w:rsidRPr="005B10C4">
        <w:rPr>
          <w:rFonts w:ascii="Times New Roman" w:hAnsi="Times New Roman" w:cs="Times New Roman"/>
          <w:sz w:val="24"/>
          <w:szCs w:val="24"/>
        </w:rPr>
        <w:t xml:space="preserve"> подобного типа</w:t>
      </w:r>
      <w:r w:rsidR="000072ED" w:rsidRPr="005B10C4">
        <w:rPr>
          <w:rFonts w:ascii="Times New Roman" w:hAnsi="Times New Roman" w:cs="Times New Roman"/>
          <w:sz w:val="24"/>
          <w:szCs w:val="24"/>
        </w:rPr>
        <w:t>, которое комплексно минимизирует антропогенное воздействие на окружающую природную среду и создает благоприятные условия жизнедеятельности для человека на всех этапах жизненного цикла объ</w:t>
      </w:r>
      <w:r w:rsidR="00B8057E" w:rsidRPr="005B10C4">
        <w:rPr>
          <w:rFonts w:ascii="Times New Roman" w:hAnsi="Times New Roman" w:cs="Times New Roman"/>
          <w:sz w:val="24"/>
          <w:szCs w:val="24"/>
        </w:rPr>
        <w:t>екта капитального строительства. В соответствии с этим</w:t>
      </w:r>
      <w:r w:rsidR="00A07083" w:rsidRPr="005B10C4">
        <w:rPr>
          <w:rFonts w:ascii="Times New Roman" w:hAnsi="Times New Roman" w:cs="Times New Roman"/>
          <w:sz w:val="24"/>
          <w:szCs w:val="24"/>
        </w:rPr>
        <w:t>,</w:t>
      </w:r>
      <w:r w:rsidR="00B8057E" w:rsidRPr="005B10C4">
        <w:rPr>
          <w:rFonts w:ascii="Times New Roman" w:hAnsi="Times New Roman" w:cs="Times New Roman"/>
          <w:sz w:val="24"/>
          <w:szCs w:val="24"/>
        </w:rPr>
        <w:t xml:space="preserve"> «зеленым» можно считать любое строение, строительство и эксплуатация которого не приводит к значимому ухудшению геоэкологических условий в районе его размещения. Выполнение </w:t>
      </w:r>
      <w:r w:rsidR="00A07083" w:rsidRPr="005B10C4">
        <w:rPr>
          <w:rFonts w:ascii="Times New Roman" w:hAnsi="Times New Roman" w:cs="Times New Roman"/>
          <w:sz w:val="24"/>
          <w:szCs w:val="24"/>
        </w:rPr>
        <w:t>данного</w:t>
      </w:r>
      <w:r w:rsidR="00B8057E" w:rsidRPr="005B10C4">
        <w:rPr>
          <w:rFonts w:ascii="Times New Roman" w:hAnsi="Times New Roman" w:cs="Times New Roman"/>
          <w:sz w:val="24"/>
          <w:szCs w:val="24"/>
        </w:rPr>
        <w:t xml:space="preserve"> требования, несомненно, представляет актуальную задачу. Но </w:t>
      </w:r>
      <w:r w:rsidR="005B79CB" w:rsidRPr="005B10C4">
        <w:rPr>
          <w:rFonts w:ascii="Times New Roman" w:hAnsi="Times New Roman" w:cs="Times New Roman"/>
          <w:sz w:val="24"/>
          <w:szCs w:val="24"/>
        </w:rPr>
        <w:t xml:space="preserve">для жителей человейника </w:t>
      </w:r>
      <w:r w:rsidR="005B79CB" w:rsidRPr="005B10C4">
        <w:rPr>
          <w:rFonts w:ascii="Times New Roman" w:hAnsi="Times New Roman" w:cs="Times New Roman"/>
          <w:sz w:val="24"/>
          <w:szCs w:val="24"/>
        </w:rPr>
        <w:lastRenderedPageBreak/>
        <w:t xml:space="preserve">более важны условия, формирующиеся внутри него, а не за его стенами. Одним из путей улучшения </w:t>
      </w:r>
      <w:r w:rsidR="00A07083" w:rsidRPr="005B10C4">
        <w:rPr>
          <w:rFonts w:ascii="Times New Roman" w:hAnsi="Times New Roman" w:cs="Times New Roman"/>
          <w:sz w:val="24"/>
          <w:szCs w:val="24"/>
        </w:rPr>
        <w:t xml:space="preserve">человейников </w:t>
      </w:r>
      <w:r w:rsidR="005B79CB" w:rsidRPr="005B10C4">
        <w:rPr>
          <w:rFonts w:ascii="Times New Roman" w:hAnsi="Times New Roman" w:cs="Times New Roman"/>
          <w:sz w:val="24"/>
          <w:szCs w:val="24"/>
        </w:rPr>
        <w:t>является создание в многоэтажных зданиях зеленых зон</w:t>
      </w:r>
      <w:r w:rsidR="008B13A3" w:rsidRPr="005B10C4">
        <w:rPr>
          <w:rFonts w:ascii="Times New Roman" w:hAnsi="Times New Roman" w:cs="Times New Roman"/>
          <w:sz w:val="24"/>
          <w:szCs w:val="24"/>
        </w:rPr>
        <w:t>, в которых помещаются раст</w:t>
      </w:r>
      <w:r w:rsidR="005B79CB" w:rsidRPr="005B10C4">
        <w:rPr>
          <w:rFonts w:ascii="Times New Roman" w:hAnsi="Times New Roman" w:cs="Times New Roman"/>
          <w:sz w:val="24"/>
          <w:szCs w:val="24"/>
        </w:rPr>
        <w:t>ения</w:t>
      </w:r>
      <w:r w:rsidR="008B13A3" w:rsidRPr="005B10C4">
        <w:rPr>
          <w:rFonts w:ascii="Times New Roman" w:hAnsi="Times New Roman" w:cs="Times New Roman"/>
          <w:sz w:val="24"/>
          <w:szCs w:val="24"/>
        </w:rPr>
        <w:t>. В настоящее время основное внимание уделяется зеленым крышам и зеленым фасадам, то есть высаживанию декоративной растительности на открытых поверхностях здания. Данный прием позволил значительно улучшить эстетику городской застройки в странах с субтропическим и тропическим климатом. В условиях России, где период вегетации растений относительно непродолжителен, его использование, скорее всего</w:t>
      </w:r>
      <w:r w:rsidR="001F0B2B" w:rsidRPr="005B10C4">
        <w:rPr>
          <w:rFonts w:ascii="Times New Roman" w:hAnsi="Times New Roman" w:cs="Times New Roman"/>
          <w:sz w:val="24"/>
          <w:szCs w:val="24"/>
        </w:rPr>
        <w:t>,</w:t>
      </w:r>
      <w:r w:rsidR="008B13A3" w:rsidRPr="005B10C4">
        <w:rPr>
          <w:rFonts w:ascii="Times New Roman" w:hAnsi="Times New Roman" w:cs="Times New Roman"/>
          <w:sz w:val="24"/>
          <w:szCs w:val="24"/>
        </w:rPr>
        <w:t xml:space="preserve"> не даст ожидаемых результатов. Кроме того, сами по себе зеленые крыши и фасады </w:t>
      </w:r>
      <w:r w:rsidR="004428FD" w:rsidRPr="005B10C4">
        <w:rPr>
          <w:rFonts w:ascii="Times New Roman" w:hAnsi="Times New Roman" w:cs="Times New Roman"/>
          <w:sz w:val="24"/>
          <w:szCs w:val="24"/>
        </w:rPr>
        <w:t xml:space="preserve">улучшают внешний вид здания, а не условия проживания в нем. Улучшить их можно на основе создания закрытых зеленых зон, т.е. изолированных от внешней среды помещений, в которых растения могут вегетировать в течение всего года. </w:t>
      </w:r>
      <w:r w:rsidR="001967CE" w:rsidRPr="005B10C4">
        <w:rPr>
          <w:rFonts w:ascii="Times New Roman" w:hAnsi="Times New Roman" w:cs="Times New Roman"/>
          <w:sz w:val="24"/>
          <w:szCs w:val="24"/>
        </w:rPr>
        <w:t>В литературе уже описаны их различные виды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[8, 9]</w:t>
      </w:r>
      <w:r w:rsidR="001967CE" w:rsidRPr="005B10C4">
        <w:rPr>
          <w:rFonts w:ascii="Times New Roman" w:hAnsi="Times New Roman" w:cs="Times New Roman"/>
          <w:sz w:val="24"/>
          <w:szCs w:val="24"/>
        </w:rPr>
        <w:t>, из которых в рассматриваемом случае наибольший интерес представляют:</w:t>
      </w:r>
    </w:p>
    <w:p w14:paraId="72C98400" w14:textId="77777777" w:rsidR="001967CE" w:rsidRPr="005B10C4" w:rsidRDefault="00362854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- остекленные зимние сады на плоской кровл</w:t>
      </w:r>
      <w:r w:rsidR="001F0B2B" w:rsidRPr="005B10C4">
        <w:rPr>
          <w:rFonts w:ascii="Times New Roman" w:hAnsi="Times New Roman" w:cs="Times New Roman"/>
          <w:sz w:val="24"/>
          <w:szCs w:val="24"/>
        </w:rPr>
        <w:t>е</w:t>
      </w:r>
      <w:r w:rsidRPr="005B10C4">
        <w:rPr>
          <w:rFonts w:ascii="Times New Roman" w:hAnsi="Times New Roman" w:cs="Times New Roman"/>
          <w:sz w:val="24"/>
          <w:szCs w:val="24"/>
        </w:rPr>
        <w:t xml:space="preserve"> зданий;</w:t>
      </w:r>
    </w:p>
    <w:p w14:paraId="37D9E67E" w14:textId="77777777" w:rsidR="001967CE" w:rsidRPr="005B10C4" w:rsidRDefault="00362854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- аналогичные террасные сады, размещаемые на плоских выступах</w:t>
      </w:r>
      <w:r w:rsidR="001F0B2B" w:rsidRPr="005B10C4">
        <w:rPr>
          <w:rFonts w:ascii="Times New Roman" w:hAnsi="Times New Roman" w:cs="Times New Roman"/>
          <w:sz w:val="24"/>
          <w:szCs w:val="24"/>
        </w:rPr>
        <w:t xml:space="preserve"> зданий</w:t>
      </w:r>
      <w:r w:rsidRPr="005B10C4">
        <w:rPr>
          <w:rFonts w:ascii="Times New Roman" w:hAnsi="Times New Roman" w:cs="Times New Roman"/>
          <w:sz w:val="24"/>
          <w:szCs w:val="24"/>
        </w:rPr>
        <w:t>;</w:t>
      </w:r>
    </w:p>
    <w:p w14:paraId="3D6C383B" w14:textId="77777777" w:rsidR="00362854" w:rsidRPr="005B10C4" w:rsidRDefault="004F1744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- озелененные остекленные атриумы;</w:t>
      </w:r>
    </w:p>
    <w:p w14:paraId="7BB5FBB5" w14:textId="77777777" w:rsidR="004F1744" w:rsidRPr="005B10C4" w:rsidRDefault="004F1744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- горизонтальные сады</w:t>
      </w:r>
      <w:r w:rsidR="00E71260" w:rsidRPr="005B10C4">
        <w:rPr>
          <w:rFonts w:ascii="Times New Roman" w:hAnsi="Times New Roman" w:cs="Times New Roman"/>
          <w:sz w:val="24"/>
          <w:szCs w:val="24"/>
        </w:rPr>
        <w:t>, занимающие один и</w:t>
      </w:r>
      <w:r w:rsidR="001F0B2B" w:rsidRPr="005B10C4">
        <w:rPr>
          <w:rFonts w:ascii="Times New Roman" w:hAnsi="Times New Roman" w:cs="Times New Roman"/>
          <w:sz w:val="24"/>
          <w:szCs w:val="24"/>
        </w:rPr>
        <w:t>з</w:t>
      </w:r>
      <w:r w:rsidR="00E71260" w:rsidRPr="005B10C4">
        <w:rPr>
          <w:rFonts w:ascii="Times New Roman" w:hAnsi="Times New Roman" w:cs="Times New Roman"/>
          <w:sz w:val="24"/>
          <w:szCs w:val="24"/>
        </w:rPr>
        <w:t xml:space="preserve"> этажей;</w:t>
      </w:r>
    </w:p>
    <w:p w14:paraId="0F864B83" w14:textId="77777777" w:rsidR="00E71260" w:rsidRPr="005B10C4" w:rsidRDefault="00E71260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- зеленые веранды и галереи – остекленные балконы, размещенные на отдельных участках стен здания или опоясывающи</w:t>
      </w:r>
      <w:r w:rsidR="001F0B2B" w:rsidRPr="005B10C4">
        <w:rPr>
          <w:rFonts w:ascii="Times New Roman" w:hAnsi="Times New Roman" w:cs="Times New Roman"/>
          <w:sz w:val="24"/>
          <w:szCs w:val="24"/>
        </w:rPr>
        <w:t>е</w:t>
      </w:r>
      <w:r w:rsidRPr="005B10C4">
        <w:rPr>
          <w:rFonts w:ascii="Times New Roman" w:hAnsi="Times New Roman" w:cs="Times New Roman"/>
          <w:sz w:val="24"/>
          <w:szCs w:val="24"/>
        </w:rPr>
        <w:t xml:space="preserve"> его.</w:t>
      </w:r>
    </w:p>
    <w:p w14:paraId="2E0BA4B3" w14:textId="77777777" w:rsidR="001967CE" w:rsidRPr="005B10C4" w:rsidRDefault="00AC51E6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При строительстве</w:t>
      </w:r>
      <w:r w:rsidR="00DC660C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E71260" w:rsidRPr="005B10C4">
        <w:rPr>
          <w:rFonts w:ascii="Times New Roman" w:hAnsi="Times New Roman" w:cs="Times New Roman"/>
          <w:sz w:val="24"/>
          <w:szCs w:val="24"/>
        </w:rPr>
        <w:t>многоэтажных жилых здани</w:t>
      </w:r>
      <w:r w:rsidRPr="005B10C4">
        <w:rPr>
          <w:rFonts w:ascii="Times New Roman" w:hAnsi="Times New Roman" w:cs="Times New Roman"/>
          <w:sz w:val="24"/>
          <w:szCs w:val="24"/>
        </w:rPr>
        <w:t>й</w:t>
      </w:r>
      <w:r w:rsidR="00E71260" w:rsidRPr="005B10C4">
        <w:rPr>
          <w:rFonts w:ascii="Times New Roman" w:hAnsi="Times New Roman" w:cs="Times New Roman"/>
          <w:sz w:val="24"/>
          <w:szCs w:val="24"/>
        </w:rPr>
        <w:t xml:space="preserve"> основным</w:t>
      </w:r>
      <w:r w:rsidRPr="005B10C4">
        <w:rPr>
          <w:rFonts w:ascii="Times New Roman" w:hAnsi="Times New Roman" w:cs="Times New Roman"/>
          <w:sz w:val="24"/>
          <w:szCs w:val="24"/>
        </w:rPr>
        <w:t xml:space="preserve"> фактором</w:t>
      </w:r>
      <w:r w:rsidR="00E71260" w:rsidRPr="005B10C4">
        <w:rPr>
          <w:rFonts w:ascii="Times New Roman" w:hAnsi="Times New Roman" w:cs="Times New Roman"/>
          <w:sz w:val="24"/>
          <w:szCs w:val="24"/>
        </w:rPr>
        <w:t xml:space="preserve"> должен является не их внешний дизайн, а создание </w:t>
      </w:r>
      <w:r w:rsidRPr="005B10C4">
        <w:rPr>
          <w:rFonts w:ascii="Times New Roman" w:hAnsi="Times New Roman" w:cs="Times New Roman"/>
          <w:sz w:val="24"/>
          <w:szCs w:val="24"/>
        </w:rPr>
        <w:t>в шаговой доступности для жителей мест отдыха</w:t>
      </w:r>
      <w:r w:rsidR="00E71260" w:rsidRPr="005B10C4">
        <w:rPr>
          <w:rFonts w:ascii="Times New Roman" w:hAnsi="Times New Roman" w:cs="Times New Roman"/>
          <w:sz w:val="24"/>
          <w:szCs w:val="24"/>
        </w:rPr>
        <w:t>. Для обозначения подобных объектов ранее был предложен термин резорты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[10]</w:t>
      </w:r>
      <w:r w:rsidR="00E71260" w:rsidRPr="005B10C4">
        <w:rPr>
          <w:rFonts w:ascii="Times New Roman" w:hAnsi="Times New Roman" w:cs="Times New Roman"/>
          <w:sz w:val="24"/>
          <w:szCs w:val="24"/>
        </w:rPr>
        <w:t>, описанные выше озелененные участки здания, защищенные от неблагоприятных внешних воздействий (прежде всего, низкой температуры в зимний период), можно назвать внутренними резортами</w:t>
      </w:r>
      <w:r w:rsidR="00C71AD8" w:rsidRPr="005B10C4">
        <w:rPr>
          <w:rFonts w:ascii="Times New Roman" w:hAnsi="Times New Roman" w:cs="Times New Roman"/>
          <w:sz w:val="24"/>
          <w:szCs w:val="24"/>
        </w:rPr>
        <w:t>, которые также можно рассматривать как разновидность управляемых природно-технических систем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[11]</w:t>
      </w:r>
      <w:r w:rsidR="00E71260" w:rsidRPr="005B10C4">
        <w:rPr>
          <w:rFonts w:ascii="Times New Roman" w:hAnsi="Times New Roman" w:cs="Times New Roman"/>
          <w:sz w:val="24"/>
          <w:szCs w:val="24"/>
        </w:rPr>
        <w:t>.</w:t>
      </w:r>
      <w:r w:rsidR="00C22C57" w:rsidRPr="005B10C4">
        <w:rPr>
          <w:rFonts w:ascii="Times New Roman" w:hAnsi="Times New Roman" w:cs="Times New Roman"/>
          <w:sz w:val="24"/>
          <w:szCs w:val="24"/>
        </w:rPr>
        <w:t xml:space="preserve"> В соответствии с этим</w:t>
      </w:r>
      <w:r w:rsidRPr="005B10C4">
        <w:rPr>
          <w:rFonts w:ascii="Times New Roman" w:hAnsi="Times New Roman" w:cs="Times New Roman"/>
          <w:sz w:val="24"/>
          <w:szCs w:val="24"/>
        </w:rPr>
        <w:t>,</w:t>
      </w:r>
      <w:r w:rsidR="00C22C57" w:rsidRPr="005B10C4">
        <w:rPr>
          <w:rFonts w:ascii="Times New Roman" w:hAnsi="Times New Roman" w:cs="Times New Roman"/>
          <w:sz w:val="24"/>
          <w:szCs w:val="24"/>
        </w:rPr>
        <w:t xml:space="preserve"> с точки зрения авторов статьи «</w:t>
      </w:r>
      <w:r w:rsidR="00C22C57"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зеленое» многоквартирное жилое здание – </w:t>
      </w:r>
      <w:r w:rsidR="001F0B2B" w:rsidRPr="005B10C4">
        <w:rPr>
          <w:rFonts w:ascii="Times New Roman" w:hAnsi="Times New Roman" w:cs="Times New Roman"/>
          <w:i/>
          <w:iCs/>
          <w:sz w:val="24"/>
          <w:szCs w:val="24"/>
        </w:rPr>
        <w:t>это жилое здание,</w:t>
      </w:r>
      <w:r w:rsidR="00C22C57" w:rsidRPr="005B10C4">
        <w:rPr>
          <w:rFonts w:ascii="Times New Roman" w:hAnsi="Times New Roman" w:cs="Times New Roman"/>
          <w:i/>
          <w:iCs/>
          <w:sz w:val="24"/>
          <w:szCs w:val="24"/>
        </w:rPr>
        <w:t xml:space="preserve"> в состав которого включены озелененные внутренние резорты в количестве, достаточном для удовлетворения потребностей в них жителей данного дома</w:t>
      </w:r>
      <w:r w:rsidR="00C22C57" w:rsidRPr="005B10C4">
        <w:rPr>
          <w:rFonts w:ascii="Times New Roman" w:hAnsi="Times New Roman" w:cs="Times New Roman"/>
          <w:sz w:val="24"/>
          <w:szCs w:val="24"/>
        </w:rPr>
        <w:t>. Эти потребности, представляющие собой различные формы отдыха, достаточно многообразны. Например, в некоторых работах, посвященных проектированию зеленых крыш</w:t>
      </w:r>
      <w:r w:rsidR="001F0B2B" w:rsidRPr="005B10C4">
        <w:rPr>
          <w:rFonts w:ascii="Times New Roman" w:hAnsi="Times New Roman" w:cs="Times New Roman"/>
          <w:sz w:val="24"/>
          <w:szCs w:val="24"/>
        </w:rPr>
        <w:t>,</w:t>
      </w:r>
      <w:r w:rsidR="00C22C57" w:rsidRPr="005B10C4">
        <w:rPr>
          <w:rFonts w:ascii="Times New Roman" w:hAnsi="Times New Roman" w:cs="Times New Roman"/>
          <w:sz w:val="24"/>
          <w:szCs w:val="24"/>
        </w:rPr>
        <w:t xml:space="preserve"> уже высказывались идеи для и</w:t>
      </w:r>
      <w:r w:rsidR="007A5B50" w:rsidRPr="005B10C4">
        <w:rPr>
          <w:rFonts w:ascii="Times New Roman" w:hAnsi="Times New Roman" w:cs="Times New Roman"/>
          <w:sz w:val="24"/>
          <w:szCs w:val="24"/>
        </w:rPr>
        <w:t>спользования их как пространства для общения жителей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[12]</w:t>
      </w:r>
      <w:r w:rsidR="007A5B50" w:rsidRPr="005B10C4">
        <w:rPr>
          <w:rFonts w:ascii="Times New Roman" w:hAnsi="Times New Roman" w:cs="Times New Roman"/>
          <w:sz w:val="24"/>
          <w:szCs w:val="24"/>
        </w:rPr>
        <w:t xml:space="preserve"> или </w:t>
      </w:r>
      <w:r w:rsidR="00C22C57" w:rsidRPr="005B10C4">
        <w:rPr>
          <w:rFonts w:ascii="Times New Roman" w:hAnsi="Times New Roman" w:cs="Times New Roman"/>
          <w:sz w:val="24"/>
          <w:szCs w:val="24"/>
        </w:rPr>
        <w:t>для занятия физкультурой и спортом</w:t>
      </w:r>
      <w:r w:rsidR="00552033" w:rsidRPr="005B10C4">
        <w:rPr>
          <w:rFonts w:ascii="Times New Roman" w:hAnsi="Times New Roman" w:cs="Times New Roman"/>
          <w:sz w:val="24"/>
          <w:szCs w:val="24"/>
        </w:rPr>
        <w:t xml:space="preserve"> [13]</w:t>
      </w:r>
      <w:r w:rsidR="007A5B50" w:rsidRPr="005B10C4">
        <w:rPr>
          <w:rFonts w:ascii="Times New Roman" w:hAnsi="Times New Roman" w:cs="Times New Roman"/>
          <w:sz w:val="24"/>
          <w:szCs w:val="24"/>
        </w:rPr>
        <w:t xml:space="preserve">. Несомненно, внутренние резорты должны быть приспособлены </w:t>
      </w:r>
      <w:r w:rsidR="00353276" w:rsidRPr="005B10C4">
        <w:rPr>
          <w:rFonts w:ascii="Times New Roman" w:hAnsi="Times New Roman" w:cs="Times New Roman"/>
          <w:sz w:val="24"/>
          <w:szCs w:val="24"/>
        </w:rPr>
        <w:t xml:space="preserve">и </w:t>
      </w:r>
      <w:r w:rsidR="007A5B50" w:rsidRPr="005B10C4">
        <w:rPr>
          <w:rFonts w:ascii="Times New Roman" w:hAnsi="Times New Roman" w:cs="Times New Roman"/>
          <w:sz w:val="24"/>
          <w:szCs w:val="24"/>
        </w:rPr>
        <w:t xml:space="preserve">для посещение детьми. Выполнение этих задач требует создания определенной инфраструктуры (скамеек, простейших спортивных снарядов </w:t>
      </w:r>
      <w:r w:rsidR="00353276" w:rsidRPr="005B10C4">
        <w:rPr>
          <w:rFonts w:ascii="Times New Roman" w:hAnsi="Times New Roman" w:cs="Times New Roman"/>
          <w:sz w:val="24"/>
          <w:szCs w:val="24"/>
        </w:rPr>
        <w:t>..</w:t>
      </w:r>
      <w:r w:rsidR="007A5B50" w:rsidRPr="005B10C4">
        <w:rPr>
          <w:rFonts w:ascii="Times New Roman" w:hAnsi="Times New Roman" w:cs="Times New Roman"/>
          <w:sz w:val="24"/>
          <w:szCs w:val="24"/>
        </w:rPr>
        <w:t>.)</w:t>
      </w:r>
      <w:r w:rsidR="00353276" w:rsidRPr="005B10C4">
        <w:rPr>
          <w:rFonts w:ascii="Times New Roman" w:hAnsi="Times New Roman" w:cs="Times New Roman"/>
          <w:sz w:val="24"/>
          <w:szCs w:val="24"/>
        </w:rPr>
        <w:t xml:space="preserve"> и </w:t>
      </w:r>
      <w:r w:rsidR="007A5B50" w:rsidRPr="005B10C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работ по подержанию этих участков здания в </w:t>
      </w:r>
      <w:r w:rsidR="008B6099" w:rsidRPr="005B10C4">
        <w:rPr>
          <w:rFonts w:ascii="Times New Roman" w:hAnsi="Times New Roman" w:cs="Times New Roman"/>
          <w:sz w:val="24"/>
          <w:szCs w:val="24"/>
        </w:rPr>
        <w:t>надлежащем</w:t>
      </w:r>
      <w:r w:rsidR="007A5B50" w:rsidRPr="005B10C4">
        <w:rPr>
          <w:rFonts w:ascii="Times New Roman" w:hAnsi="Times New Roman" w:cs="Times New Roman"/>
          <w:sz w:val="24"/>
          <w:szCs w:val="24"/>
        </w:rPr>
        <w:t xml:space="preserve"> состоянии.</w:t>
      </w:r>
      <w:r w:rsidR="008B6099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617A16" w:rsidRPr="005B10C4">
        <w:rPr>
          <w:rFonts w:ascii="Times New Roman" w:hAnsi="Times New Roman" w:cs="Times New Roman"/>
          <w:sz w:val="24"/>
          <w:szCs w:val="24"/>
        </w:rPr>
        <w:t xml:space="preserve">Необходима также организация уборки или самосхода снега с </w:t>
      </w:r>
      <w:r w:rsidR="00E955C5" w:rsidRPr="005B10C4">
        <w:rPr>
          <w:rFonts w:ascii="Times New Roman" w:hAnsi="Times New Roman" w:cs="Times New Roman"/>
          <w:sz w:val="24"/>
          <w:szCs w:val="24"/>
        </w:rPr>
        <w:t xml:space="preserve">остекленных покрытий. </w:t>
      </w:r>
      <w:r w:rsidR="006F4B31" w:rsidRPr="005B10C4">
        <w:rPr>
          <w:rFonts w:ascii="Times New Roman" w:hAnsi="Times New Roman" w:cs="Times New Roman"/>
          <w:sz w:val="24"/>
          <w:szCs w:val="24"/>
        </w:rPr>
        <w:t xml:space="preserve">Обязательным условием должно являться установление и соблюдения правил поведения, прежде всего, </w:t>
      </w:r>
      <w:r w:rsidR="00353276" w:rsidRPr="005B10C4">
        <w:rPr>
          <w:rFonts w:ascii="Times New Roman" w:hAnsi="Times New Roman" w:cs="Times New Roman"/>
          <w:sz w:val="24"/>
          <w:szCs w:val="24"/>
        </w:rPr>
        <w:t xml:space="preserve">не допускающих </w:t>
      </w:r>
      <w:r w:rsidR="006F4B31" w:rsidRPr="005B10C4">
        <w:rPr>
          <w:rFonts w:ascii="Times New Roman" w:hAnsi="Times New Roman" w:cs="Times New Roman"/>
          <w:sz w:val="24"/>
          <w:szCs w:val="24"/>
        </w:rPr>
        <w:t xml:space="preserve">проникновение шума или иных воздействий в </w:t>
      </w:r>
      <w:r w:rsidR="00353276" w:rsidRPr="005B10C4">
        <w:rPr>
          <w:rFonts w:ascii="Times New Roman" w:hAnsi="Times New Roman" w:cs="Times New Roman"/>
          <w:sz w:val="24"/>
          <w:szCs w:val="24"/>
        </w:rPr>
        <w:t xml:space="preserve">квартиры, </w:t>
      </w:r>
      <w:r w:rsidR="006F4B31" w:rsidRPr="005B10C4">
        <w:rPr>
          <w:rFonts w:ascii="Times New Roman" w:hAnsi="Times New Roman" w:cs="Times New Roman"/>
          <w:sz w:val="24"/>
          <w:szCs w:val="24"/>
        </w:rPr>
        <w:t>прилегающи</w:t>
      </w:r>
      <w:r w:rsidR="00353276" w:rsidRPr="005B10C4">
        <w:rPr>
          <w:rFonts w:ascii="Times New Roman" w:hAnsi="Times New Roman" w:cs="Times New Roman"/>
          <w:sz w:val="24"/>
          <w:szCs w:val="24"/>
        </w:rPr>
        <w:t>е</w:t>
      </w:r>
      <w:r w:rsidR="006F4B31" w:rsidRPr="005B10C4">
        <w:rPr>
          <w:rFonts w:ascii="Times New Roman" w:hAnsi="Times New Roman" w:cs="Times New Roman"/>
          <w:sz w:val="24"/>
          <w:szCs w:val="24"/>
        </w:rPr>
        <w:t xml:space="preserve"> к резортам. Растения целесообразно размещать не как сплошное покрытие, предлагаемое во многих проектах «зеленых крыш», а в отдельных вазонах, например пластиковых емкостях с грунтом. Это дешевле, удобнее для ухода за растениями и позволяет </w:t>
      </w:r>
      <w:r w:rsidR="00C71AD8" w:rsidRPr="005B10C4">
        <w:rPr>
          <w:rFonts w:ascii="Times New Roman" w:hAnsi="Times New Roman" w:cs="Times New Roman"/>
          <w:sz w:val="24"/>
          <w:szCs w:val="24"/>
        </w:rPr>
        <w:t xml:space="preserve">без пересадки </w:t>
      </w:r>
      <w:r w:rsidR="006F4B31" w:rsidRPr="005B10C4">
        <w:rPr>
          <w:rFonts w:ascii="Times New Roman" w:hAnsi="Times New Roman" w:cs="Times New Roman"/>
          <w:sz w:val="24"/>
          <w:szCs w:val="24"/>
        </w:rPr>
        <w:t xml:space="preserve">изменять </w:t>
      </w:r>
      <w:r w:rsidR="00C71AD8" w:rsidRPr="005B10C4">
        <w:rPr>
          <w:rFonts w:ascii="Times New Roman" w:hAnsi="Times New Roman" w:cs="Times New Roman"/>
          <w:sz w:val="24"/>
          <w:szCs w:val="24"/>
        </w:rPr>
        <w:t xml:space="preserve">компоновку растительных объектов. </w:t>
      </w:r>
      <w:r w:rsidR="008B6099" w:rsidRPr="005B10C4">
        <w:rPr>
          <w:rFonts w:ascii="Times New Roman" w:hAnsi="Times New Roman" w:cs="Times New Roman"/>
          <w:sz w:val="24"/>
          <w:szCs w:val="24"/>
        </w:rPr>
        <w:t xml:space="preserve">Естественное освещение </w:t>
      </w:r>
      <w:r w:rsidR="006F4B31" w:rsidRPr="005B10C4">
        <w:rPr>
          <w:rFonts w:ascii="Times New Roman" w:hAnsi="Times New Roman" w:cs="Times New Roman"/>
          <w:sz w:val="24"/>
          <w:szCs w:val="24"/>
        </w:rPr>
        <w:t>внутренних резортов должно быть дополнено искусственным, достаточным для развития в них растительности.</w:t>
      </w:r>
      <w:r w:rsidR="00C71AD8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617A16" w:rsidRPr="005B10C4">
        <w:rPr>
          <w:rFonts w:ascii="Times New Roman" w:hAnsi="Times New Roman" w:cs="Times New Roman"/>
          <w:sz w:val="24"/>
          <w:szCs w:val="24"/>
        </w:rPr>
        <w:t xml:space="preserve">Значительные по площади озелененные помещения, как и другие организованные резорты, желательно зонировать, т.е. одновременно формировать в их пределах участки, предназначенные для различных видов отдыха (например, детских игр и релаксации на смотровых площадках) </w:t>
      </w:r>
      <w:r w:rsidR="00552033" w:rsidRPr="005B10C4">
        <w:rPr>
          <w:rFonts w:ascii="Times New Roman" w:hAnsi="Times New Roman" w:cs="Times New Roman"/>
          <w:sz w:val="24"/>
          <w:szCs w:val="24"/>
        </w:rPr>
        <w:t>[14]</w:t>
      </w:r>
      <w:r w:rsidR="00617A16" w:rsidRPr="005B10C4">
        <w:rPr>
          <w:rFonts w:ascii="Times New Roman" w:hAnsi="Times New Roman" w:cs="Times New Roman"/>
          <w:sz w:val="24"/>
          <w:szCs w:val="24"/>
        </w:rPr>
        <w:t xml:space="preserve">. В оптимальном варианте озелененные помещения должны быть </w:t>
      </w:r>
      <w:r w:rsidR="00AA79D8" w:rsidRPr="005B10C4">
        <w:rPr>
          <w:rFonts w:ascii="Times New Roman" w:hAnsi="Times New Roman" w:cs="Times New Roman"/>
          <w:sz w:val="24"/>
          <w:szCs w:val="24"/>
        </w:rPr>
        <w:t xml:space="preserve">распределены </w:t>
      </w:r>
      <w:r w:rsidR="00617A16" w:rsidRPr="005B10C4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E955C5" w:rsidRPr="005B10C4">
        <w:rPr>
          <w:rFonts w:ascii="Times New Roman" w:hAnsi="Times New Roman" w:cs="Times New Roman"/>
          <w:sz w:val="24"/>
          <w:szCs w:val="24"/>
        </w:rPr>
        <w:t>рав</w:t>
      </w:r>
      <w:r w:rsidR="00617A16" w:rsidRPr="005B10C4">
        <w:rPr>
          <w:rFonts w:ascii="Times New Roman" w:hAnsi="Times New Roman" w:cs="Times New Roman"/>
          <w:sz w:val="24"/>
          <w:szCs w:val="24"/>
        </w:rPr>
        <w:t>номерно</w:t>
      </w:r>
      <w:r w:rsidR="00E955C5" w:rsidRPr="005B10C4">
        <w:rPr>
          <w:rFonts w:ascii="Times New Roman" w:hAnsi="Times New Roman" w:cs="Times New Roman"/>
          <w:sz w:val="24"/>
          <w:szCs w:val="24"/>
        </w:rPr>
        <w:t>, т.е. быть в равной степени доступны любому жителю дома. Кроме того, весьма желательно, чтобы отдельные резорты сообщались между собой. Напр</w:t>
      </w:r>
      <w:r w:rsidR="006D5A9F" w:rsidRPr="005B10C4">
        <w:rPr>
          <w:rFonts w:ascii="Times New Roman" w:hAnsi="Times New Roman" w:cs="Times New Roman"/>
          <w:sz w:val="24"/>
          <w:szCs w:val="24"/>
        </w:rPr>
        <w:t>им</w:t>
      </w:r>
      <w:r w:rsidR="00E955C5" w:rsidRPr="005B10C4">
        <w:rPr>
          <w:rFonts w:ascii="Times New Roman" w:hAnsi="Times New Roman" w:cs="Times New Roman"/>
          <w:sz w:val="24"/>
          <w:szCs w:val="24"/>
        </w:rPr>
        <w:t xml:space="preserve">ер, </w:t>
      </w:r>
      <w:r w:rsidR="006D5A9F" w:rsidRPr="005B10C4">
        <w:rPr>
          <w:rFonts w:ascii="Times New Roman" w:hAnsi="Times New Roman" w:cs="Times New Roman"/>
          <w:sz w:val="24"/>
          <w:szCs w:val="24"/>
        </w:rPr>
        <w:t>между террасными садами на крыльях здания</w:t>
      </w:r>
      <w:r w:rsidR="00353276" w:rsidRPr="005B10C4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6D5A9F" w:rsidRPr="005B10C4">
        <w:rPr>
          <w:rFonts w:ascii="Times New Roman" w:hAnsi="Times New Roman" w:cs="Times New Roman"/>
          <w:sz w:val="24"/>
          <w:szCs w:val="24"/>
        </w:rPr>
        <w:t xml:space="preserve"> располага</w:t>
      </w:r>
      <w:r w:rsidR="00353276" w:rsidRPr="005B10C4">
        <w:rPr>
          <w:rFonts w:ascii="Times New Roman" w:hAnsi="Times New Roman" w:cs="Times New Roman"/>
          <w:sz w:val="24"/>
          <w:szCs w:val="24"/>
        </w:rPr>
        <w:t>ться</w:t>
      </w:r>
      <w:r w:rsidR="006D5A9F" w:rsidRPr="005B10C4">
        <w:rPr>
          <w:rFonts w:ascii="Times New Roman" w:hAnsi="Times New Roman" w:cs="Times New Roman"/>
          <w:sz w:val="24"/>
          <w:szCs w:val="24"/>
        </w:rPr>
        <w:t xml:space="preserve"> озелененные галереи. Это дает возможность прогулок по внутренним резортам, что повышает рекреационный потенциал.</w:t>
      </w:r>
      <w:r w:rsidR="00E53BFE" w:rsidRPr="005B10C4">
        <w:rPr>
          <w:rFonts w:ascii="Times New Roman" w:hAnsi="Times New Roman" w:cs="Times New Roman"/>
          <w:sz w:val="24"/>
          <w:szCs w:val="24"/>
        </w:rPr>
        <w:t xml:space="preserve"> Реализация высказанных выше предложений способна </w:t>
      </w:r>
      <w:r w:rsidR="00DD6DCC" w:rsidRPr="005B10C4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E53BFE" w:rsidRPr="005B10C4">
        <w:rPr>
          <w:rFonts w:ascii="Times New Roman" w:hAnsi="Times New Roman" w:cs="Times New Roman"/>
          <w:sz w:val="24"/>
          <w:szCs w:val="24"/>
        </w:rPr>
        <w:t xml:space="preserve">превратить человейник в </w:t>
      </w:r>
      <w:r w:rsidR="00DD6DCC" w:rsidRPr="005B10C4">
        <w:rPr>
          <w:rFonts w:ascii="Times New Roman" w:hAnsi="Times New Roman" w:cs="Times New Roman"/>
          <w:sz w:val="24"/>
          <w:szCs w:val="24"/>
        </w:rPr>
        <w:t>«зеленое» многоквартирное жилое здание.</w:t>
      </w:r>
    </w:p>
    <w:p w14:paraId="0FBA4524" w14:textId="77777777" w:rsidR="00DD6DCC" w:rsidRPr="005B10C4" w:rsidRDefault="00DD6DCC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 xml:space="preserve">Неизбежно возникает вопрос, ставящий под сомнение все ранее высказанные суждений: откуда возьмутся средства на сооружение и содержание </w:t>
      </w:r>
      <w:r w:rsidR="00DC3AD8" w:rsidRPr="005B10C4">
        <w:rPr>
          <w:rFonts w:ascii="Times New Roman" w:hAnsi="Times New Roman" w:cs="Times New Roman"/>
          <w:sz w:val="24"/>
          <w:szCs w:val="24"/>
        </w:rPr>
        <w:t xml:space="preserve">озелененных помещений в человейниках? В настоящее время зимние сады и иные формы зеленого дизайна – это привилегия офисов </w:t>
      </w:r>
      <w:r w:rsidR="00AA74E7" w:rsidRPr="005B10C4">
        <w:rPr>
          <w:rFonts w:ascii="Times New Roman" w:hAnsi="Times New Roman" w:cs="Times New Roman"/>
          <w:sz w:val="24"/>
          <w:szCs w:val="24"/>
        </w:rPr>
        <w:t>успешных</w:t>
      </w:r>
      <w:r w:rsidR="00DC3AD8" w:rsidRPr="005B10C4">
        <w:rPr>
          <w:rFonts w:ascii="Times New Roman" w:hAnsi="Times New Roman" w:cs="Times New Roman"/>
          <w:sz w:val="24"/>
          <w:szCs w:val="24"/>
        </w:rPr>
        <w:t xml:space="preserve"> компаний и объектов джентрификации (жилых зданий повышенной комфортности). </w:t>
      </w:r>
      <w:r w:rsidR="007A3C34" w:rsidRPr="005B10C4">
        <w:rPr>
          <w:rFonts w:ascii="Times New Roman" w:hAnsi="Times New Roman" w:cs="Times New Roman"/>
          <w:sz w:val="24"/>
          <w:szCs w:val="24"/>
        </w:rPr>
        <w:t xml:space="preserve">Кроме того, строительные </w:t>
      </w:r>
      <w:r w:rsidR="00AA74E7" w:rsidRPr="005B10C4">
        <w:rPr>
          <w:rFonts w:ascii="Times New Roman" w:hAnsi="Times New Roman" w:cs="Times New Roman"/>
          <w:sz w:val="24"/>
          <w:szCs w:val="24"/>
        </w:rPr>
        <w:t>фирмы</w:t>
      </w:r>
      <w:r w:rsidR="007A3C34" w:rsidRPr="005B10C4">
        <w:rPr>
          <w:rFonts w:ascii="Times New Roman" w:hAnsi="Times New Roman" w:cs="Times New Roman"/>
          <w:sz w:val="24"/>
          <w:szCs w:val="24"/>
        </w:rPr>
        <w:t xml:space="preserve"> возводят человейники</w:t>
      </w:r>
      <w:r w:rsidR="00AA79D8" w:rsidRPr="005B10C4">
        <w:rPr>
          <w:rFonts w:ascii="Times New Roman" w:hAnsi="Times New Roman" w:cs="Times New Roman"/>
          <w:sz w:val="24"/>
          <w:szCs w:val="24"/>
        </w:rPr>
        <w:t>,</w:t>
      </w:r>
      <w:r w:rsidR="007A3C34" w:rsidRPr="005B10C4">
        <w:rPr>
          <w:rFonts w:ascii="Times New Roman" w:hAnsi="Times New Roman" w:cs="Times New Roman"/>
          <w:sz w:val="24"/>
          <w:szCs w:val="24"/>
        </w:rPr>
        <w:t xml:space="preserve"> исходя из желания получить как можно большую прибыль за каждый квадратный метр застраиваемой площади. С этой точки зрения организация внутренних озелененных резортов – это неоправданные финансовые потери. </w:t>
      </w:r>
      <w:r w:rsidR="00DC3AD8" w:rsidRPr="005B10C4">
        <w:rPr>
          <w:rFonts w:ascii="Times New Roman" w:hAnsi="Times New Roman" w:cs="Times New Roman"/>
          <w:sz w:val="24"/>
          <w:szCs w:val="24"/>
        </w:rPr>
        <w:t xml:space="preserve">В ответ можно заметить, что затраты на предотвращение социальных взрывов, значимым фактором которых является </w:t>
      </w:r>
      <w:r w:rsidR="00CA2F3F" w:rsidRPr="005B10C4">
        <w:rPr>
          <w:rFonts w:ascii="Times New Roman" w:hAnsi="Times New Roman" w:cs="Times New Roman"/>
          <w:sz w:val="24"/>
          <w:szCs w:val="24"/>
        </w:rPr>
        <w:t xml:space="preserve">формирование огромных масс людей, </w:t>
      </w:r>
      <w:r w:rsidR="007A3C34" w:rsidRPr="005B10C4">
        <w:rPr>
          <w:rFonts w:ascii="Times New Roman" w:hAnsi="Times New Roman" w:cs="Times New Roman"/>
          <w:sz w:val="24"/>
          <w:szCs w:val="24"/>
        </w:rPr>
        <w:t xml:space="preserve">многие из которых остро воспринимают вмененную экологическую фрустрацию, обойдется значительно дороже. </w:t>
      </w:r>
      <w:r w:rsidR="0075738B" w:rsidRPr="005B10C4">
        <w:rPr>
          <w:rFonts w:ascii="Times New Roman" w:hAnsi="Times New Roman" w:cs="Times New Roman"/>
          <w:sz w:val="24"/>
          <w:szCs w:val="24"/>
        </w:rPr>
        <w:t xml:space="preserve">Но не секрет, что владельцы крупных строительных фирм нередко не связывают свою дальнейшую жизнь с судьбой нашей страны. Поэтому </w:t>
      </w:r>
      <w:r w:rsidR="00A15CE2" w:rsidRPr="005B10C4">
        <w:rPr>
          <w:rFonts w:ascii="Times New Roman" w:hAnsi="Times New Roman" w:cs="Times New Roman"/>
          <w:sz w:val="24"/>
          <w:szCs w:val="24"/>
        </w:rPr>
        <w:t>данная</w:t>
      </w:r>
      <w:r w:rsidR="0075738B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A15CE2" w:rsidRPr="005B10C4">
        <w:rPr>
          <w:rFonts w:ascii="Times New Roman" w:hAnsi="Times New Roman" w:cs="Times New Roman"/>
          <w:sz w:val="24"/>
          <w:szCs w:val="24"/>
        </w:rPr>
        <w:t>проблема может быть решена</w:t>
      </w:r>
      <w:r w:rsidR="0075738B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A15CE2" w:rsidRPr="005B10C4">
        <w:rPr>
          <w:rFonts w:ascii="Times New Roman" w:hAnsi="Times New Roman" w:cs="Times New Roman"/>
          <w:sz w:val="24"/>
          <w:szCs w:val="24"/>
        </w:rPr>
        <w:t>только в том случае, если к ней будет проявлен серьезный интерес со стороны высших органов власти.</w:t>
      </w:r>
      <w:r w:rsidR="001976CC" w:rsidRPr="005B10C4">
        <w:rPr>
          <w:rFonts w:ascii="Times New Roman" w:hAnsi="Times New Roman" w:cs="Times New Roman"/>
          <w:sz w:val="24"/>
          <w:szCs w:val="24"/>
        </w:rPr>
        <w:t xml:space="preserve"> Следует также об</w:t>
      </w:r>
      <w:r w:rsidR="00DE5FFA" w:rsidRPr="005B10C4">
        <w:rPr>
          <w:rFonts w:ascii="Times New Roman" w:hAnsi="Times New Roman" w:cs="Times New Roman"/>
          <w:sz w:val="24"/>
          <w:szCs w:val="24"/>
        </w:rPr>
        <w:t xml:space="preserve">ратить </w:t>
      </w:r>
      <w:r w:rsidR="001976CC" w:rsidRPr="005B10C4">
        <w:rPr>
          <w:rFonts w:ascii="Times New Roman" w:hAnsi="Times New Roman" w:cs="Times New Roman"/>
          <w:sz w:val="24"/>
          <w:szCs w:val="24"/>
        </w:rPr>
        <w:t xml:space="preserve">внимание на то, что включение озелененных помещений </w:t>
      </w:r>
      <w:r w:rsidR="00DE5FFA" w:rsidRPr="005B10C4">
        <w:rPr>
          <w:rFonts w:ascii="Times New Roman" w:hAnsi="Times New Roman" w:cs="Times New Roman"/>
          <w:sz w:val="24"/>
          <w:szCs w:val="24"/>
        </w:rPr>
        <w:t xml:space="preserve">в систему </w:t>
      </w:r>
      <w:r w:rsidR="00DE5FFA" w:rsidRPr="005B10C4">
        <w:rPr>
          <w:rFonts w:ascii="Times New Roman" w:hAnsi="Times New Roman" w:cs="Times New Roman"/>
          <w:sz w:val="24"/>
          <w:szCs w:val="24"/>
        </w:rPr>
        <w:lastRenderedPageBreak/>
        <w:t>вентиляции</w:t>
      </w:r>
      <w:r w:rsidR="001976CC" w:rsidRPr="005B10C4">
        <w:rPr>
          <w:rFonts w:ascii="Times New Roman" w:hAnsi="Times New Roman" w:cs="Times New Roman"/>
          <w:sz w:val="24"/>
          <w:szCs w:val="24"/>
        </w:rPr>
        <w:t xml:space="preserve"> зданий позволит использовать </w:t>
      </w:r>
      <w:r w:rsidR="00DE5FFA" w:rsidRPr="005B10C4">
        <w:rPr>
          <w:rFonts w:ascii="Times New Roman" w:hAnsi="Times New Roman" w:cs="Times New Roman"/>
          <w:sz w:val="24"/>
          <w:szCs w:val="24"/>
        </w:rPr>
        <w:t>размещенную в них</w:t>
      </w:r>
      <w:r w:rsidR="001976CC" w:rsidRPr="005B10C4">
        <w:rPr>
          <w:rFonts w:ascii="Times New Roman" w:hAnsi="Times New Roman" w:cs="Times New Roman"/>
          <w:sz w:val="24"/>
          <w:szCs w:val="24"/>
        </w:rPr>
        <w:t xml:space="preserve"> растительность в качестве поглотителя значительных количеств углекислого газа. В этом случае озеле</w:t>
      </w:r>
      <w:r w:rsidR="00DE5FFA" w:rsidRPr="005B10C4">
        <w:rPr>
          <w:rFonts w:ascii="Times New Roman" w:hAnsi="Times New Roman" w:cs="Times New Roman"/>
          <w:sz w:val="24"/>
          <w:szCs w:val="24"/>
        </w:rPr>
        <w:t>не</w:t>
      </w:r>
      <w:r w:rsidR="001976CC" w:rsidRPr="005B10C4">
        <w:rPr>
          <w:rFonts w:ascii="Times New Roman" w:hAnsi="Times New Roman" w:cs="Times New Roman"/>
          <w:sz w:val="24"/>
          <w:szCs w:val="24"/>
        </w:rPr>
        <w:t xml:space="preserve">ние </w:t>
      </w:r>
      <w:r w:rsidR="00DE5FFA" w:rsidRPr="005B10C4">
        <w:rPr>
          <w:rFonts w:ascii="Times New Roman" w:hAnsi="Times New Roman" w:cs="Times New Roman"/>
          <w:sz w:val="24"/>
          <w:szCs w:val="24"/>
        </w:rPr>
        <w:t xml:space="preserve">существующих </w:t>
      </w:r>
      <w:r w:rsidR="001976CC" w:rsidRPr="005B10C4">
        <w:rPr>
          <w:rFonts w:ascii="Times New Roman" w:hAnsi="Times New Roman" w:cs="Times New Roman"/>
          <w:sz w:val="24"/>
          <w:szCs w:val="24"/>
        </w:rPr>
        <w:t>человейников</w:t>
      </w:r>
      <w:r w:rsidR="00DE5FFA" w:rsidRPr="005B10C4">
        <w:rPr>
          <w:rFonts w:ascii="Times New Roman" w:hAnsi="Times New Roman" w:cs="Times New Roman"/>
          <w:sz w:val="24"/>
          <w:szCs w:val="24"/>
        </w:rPr>
        <w:t>, как и возведение жилых высотных зданий с системой озелененных внутренних резортов</w:t>
      </w:r>
      <w:r w:rsidR="00AA79D8" w:rsidRPr="005B10C4">
        <w:rPr>
          <w:rFonts w:ascii="Times New Roman" w:hAnsi="Times New Roman" w:cs="Times New Roman"/>
          <w:sz w:val="24"/>
          <w:szCs w:val="24"/>
        </w:rPr>
        <w:t>,</w:t>
      </w:r>
      <w:r w:rsidR="00DE5FFA" w:rsidRPr="005B10C4">
        <w:rPr>
          <w:rFonts w:ascii="Times New Roman" w:hAnsi="Times New Roman" w:cs="Times New Roman"/>
          <w:sz w:val="24"/>
          <w:szCs w:val="24"/>
        </w:rPr>
        <w:t xml:space="preserve"> можно рассматривать как адаптационные</w:t>
      </w:r>
      <w:r w:rsidR="001976CC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AA79D8" w:rsidRPr="005B10C4">
        <w:rPr>
          <w:rFonts w:ascii="Times New Roman" w:hAnsi="Times New Roman" w:cs="Times New Roman"/>
          <w:sz w:val="24"/>
          <w:szCs w:val="24"/>
        </w:rPr>
        <w:t xml:space="preserve">климатические </w:t>
      </w:r>
      <w:r w:rsidR="001976CC" w:rsidRPr="005B10C4">
        <w:rPr>
          <w:rFonts w:ascii="Times New Roman" w:hAnsi="Times New Roman" w:cs="Times New Roman"/>
          <w:sz w:val="24"/>
          <w:szCs w:val="24"/>
        </w:rPr>
        <w:t>проект</w:t>
      </w:r>
      <w:r w:rsidR="00DE5FFA" w:rsidRPr="005B10C4">
        <w:rPr>
          <w:rFonts w:ascii="Times New Roman" w:hAnsi="Times New Roman" w:cs="Times New Roman"/>
          <w:sz w:val="24"/>
          <w:szCs w:val="24"/>
        </w:rPr>
        <w:t>ы, реализация которых в соответствии с политикой</w:t>
      </w:r>
      <w:r w:rsidR="00AA74E7" w:rsidRPr="005B10C4">
        <w:rPr>
          <w:rFonts w:ascii="Times New Roman" w:hAnsi="Times New Roman" w:cs="Times New Roman"/>
          <w:sz w:val="24"/>
          <w:szCs w:val="24"/>
        </w:rPr>
        <w:t>,</w:t>
      </w:r>
      <w:r w:rsidR="00DE5FFA" w:rsidRPr="005B10C4">
        <w:rPr>
          <w:rFonts w:ascii="Times New Roman" w:hAnsi="Times New Roman" w:cs="Times New Roman"/>
          <w:sz w:val="24"/>
          <w:szCs w:val="24"/>
        </w:rPr>
        <w:t xml:space="preserve"> проводимой Правительством РФ</w:t>
      </w:r>
      <w:r w:rsidR="00040BE4" w:rsidRPr="005B10C4">
        <w:rPr>
          <w:rFonts w:ascii="Times New Roman" w:hAnsi="Times New Roman" w:cs="Times New Roman"/>
          <w:sz w:val="24"/>
          <w:szCs w:val="24"/>
        </w:rPr>
        <w:t>,</w:t>
      </w:r>
      <w:r w:rsidR="00DE5FFA" w:rsidRPr="005B10C4">
        <w:rPr>
          <w:rFonts w:ascii="Times New Roman" w:hAnsi="Times New Roman" w:cs="Times New Roman"/>
          <w:sz w:val="24"/>
          <w:szCs w:val="24"/>
        </w:rPr>
        <w:t xml:space="preserve"> может получать финансовые преференции.</w:t>
      </w:r>
    </w:p>
    <w:p w14:paraId="77FB2EF2" w14:textId="77777777" w:rsidR="00A54FFD" w:rsidRPr="005B10C4" w:rsidRDefault="00FB07EF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>С</w:t>
      </w:r>
      <w:r w:rsidR="00A15CE2" w:rsidRPr="005B10C4">
        <w:rPr>
          <w:rFonts w:ascii="Times New Roman" w:hAnsi="Times New Roman" w:cs="Times New Roman"/>
          <w:sz w:val="24"/>
          <w:szCs w:val="24"/>
        </w:rPr>
        <w:t xml:space="preserve">ледует остановиться еще на </w:t>
      </w:r>
      <w:r w:rsidR="00F14083" w:rsidRPr="005B10C4">
        <w:rPr>
          <w:rFonts w:ascii="Times New Roman" w:hAnsi="Times New Roman" w:cs="Times New Roman"/>
          <w:sz w:val="24"/>
          <w:szCs w:val="24"/>
        </w:rPr>
        <w:t>двух проблемах</w:t>
      </w:r>
      <w:r w:rsidR="00A15CE2" w:rsidRPr="005B10C4">
        <w:rPr>
          <w:rFonts w:ascii="Times New Roman" w:hAnsi="Times New Roman" w:cs="Times New Roman"/>
          <w:sz w:val="24"/>
          <w:szCs w:val="24"/>
        </w:rPr>
        <w:t xml:space="preserve">. </w:t>
      </w:r>
      <w:r w:rsidR="00F14083" w:rsidRPr="005B10C4">
        <w:rPr>
          <w:rFonts w:ascii="Times New Roman" w:hAnsi="Times New Roman" w:cs="Times New Roman"/>
          <w:sz w:val="24"/>
          <w:szCs w:val="24"/>
        </w:rPr>
        <w:t>Во-первых, с</w:t>
      </w:r>
      <w:r w:rsidR="00A15CE2" w:rsidRPr="005B10C4">
        <w:rPr>
          <w:rFonts w:ascii="Times New Roman" w:hAnsi="Times New Roman" w:cs="Times New Roman"/>
          <w:sz w:val="24"/>
          <w:szCs w:val="24"/>
        </w:rPr>
        <w:t xml:space="preserve">оздание описанных «зеленых» многоэтажных жилых зданий с системой внутренних резортов может привести к социальной островитизации проживающих в них людей, </w:t>
      </w:r>
      <w:r w:rsidR="006B52BC" w:rsidRPr="005B10C4">
        <w:rPr>
          <w:rFonts w:ascii="Times New Roman" w:hAnsi="Times New Roman" w:cs="Times New Roman"/>
          <w:sz w:val="24"/>
          <w:szCs w:val="24"/>
        </w:rPr>
        <w:t>дроблению городского социума на разрозненные группы. На наш взгляд</w:t>
      </w:r>
      <w:r w:rsidR="00040BE4" w:rsidRPr="005B10C4">
        <w:rPr>
          <w:rFonts w:ascii="Times New Roman" w:hAnsi="Times New Roman" w:cs="Times New Roman"/>
          <w:sz w:val="24"/>
          <w:szCs w:val="24"/>
        </w:rPr>
        <w:t>,</w:t>
      </w:r>
      <w:r w:rsidR="006B52BC" w:rsidRPr="005B10C4">
        <w:rPr>
          <w:rFonts w:ascii="Times New Roman" w:hAnsi="Times New Roman" w:cs="Times New Roman"/>
          <w:sz w:val="24"/>
          <w:szCs w:val="24"/>
        </w:rPr>
        <w:t xml:space="preserve"> подобное явление</w:t>
      </w:r>
      <w:r w:rsidR="00040BE4" w:rsidRPr="005B10C4">
        <w:rPr>
          <w:rFonts w:ascii="Times New Roman" w:hAnsi="Times New Roman" w:cs="Times New Roman"/>
          <w:sz w:val="24"/>
          <w:szCs w:val="24"/>
        </w:rPr>
        <w:t>,</w:t>
      </w:r>
      <w:r w:rsidR="006B52BC" w:rsidRPr="005B10C4">
        <w:rPr>
          <w:rFonts w:ascii="Times New Roman" w:hAnsi="Times New Roman" w:cs="Times New Roman"/>
          <w:sz w:val="24"/>
          <w:szCs w:val="24"/>
        </w:rPr>
        <w:t xml:space="preserve"> если и получит определенн</w:t>
      </w:r>
      <w:r w:rsidR="00F14083" w:rsidRPr="005B10C4">
        <w:rPr>
          <w:rFonts w:ascii="Times New Roman" w:hAnsi="Times New Roman" w:cs="Times New Roman"/>
          <w:sz w:val="24"/>
          <w:szCs w:val="24"/>
        </w:rPr>
        <w:t>ое развитие</w:t>
      </w:r>
      <w:r w:rsidR="00040BE4" w:rsidRPr="005B10C4">
        <w:rPr>
          <w:rFonts w:ascii="Times New Roman" w:hAnsi="Times New Roman" w:cs="Times New Roman"/>
          <w:sz w:val="24"/>
          <w:szCs w:val="24"/>
        </w:rPr>
        <w:t>,</w:t>
      </w:r>
      <w:r w:rsidR="00F14083" w:rsidRPr="005B10C4">
        <w:rPr>
          <w:rFonts w:ascii="Times New Roman" w:hAnsi="Times New Roman" w:cs="Times New Roman"/>
          <w:sz w:val="24"/>
          <w:szCs w:val="24"/>
        </w:rPr>
        <w:t xml:space="preserve"> не будет представля</w:t>
      </w:r>
      <w:r w:rsidR="006B52BC" w:rsidRPr="005B10C4">
        <w:rPr>
          <w:rFonts w:ascii="Times New Roman" w:hAnsi="Times New Roman" w:cs="Times New Roman"/>
          <w:sz w:val="24"/>
          <w:szCs w:val="24"/>
        </w:rPr>
        <w:t>ть опасность для общества.</w:t>
      </w:r>
      <w:r w:rsidR="00F14083" w:rsidRPr="005B10C4">
        <w:rPr>
          <w:rFonts w:ascii="Times New Roman" w:hAnsi="Times New Roman" w:cs="Times New Roman"/>
          <w:sz w:val="24"/>
          <w:szCs w:val="24"/>
        </w:rPr>
        <w:t xml:space="preserve"> Как свидетельствует исторический опыт, с</w:t>
      </w:r>
      <w:r w:rsidR="00A54FFD" w:rsidRPr="005B10C4">
        <w:rPr>
          <w:rFonts w:ascii="Times New Roman" w:hAnsi="Times New Roman" w:cs="Times New Roman"/>
          <w:sz w:val="24"/>
          <w:szCs w:val="24"/>
        </w:rPr>
        <w:t>оциальную острови</w:t>
      </w:r>
      <w:r w:rsidR="00F14083" w:rsidRPr="005B10C4">
        <w:rPr>
          <w:rFonts w:ascii="Times New Roman" w:hAnsi="Times New Roman" w:cs="Times New Roman"/>
          <w:sz w:val="24"/>
          <w:szCs w:val="24"/>
        </w:rPr>
        <w:t>ти</w:t>
      </w:r>
      <w:r w:rsidR="00A54FFD" w:rsidRPr="005B10C4">
        <w:rPr>
          <w:rFonts w:ascii="Times New Roman" w:hAnsi="Times New Roman" w:cs="Times New Roman"/>
          <w:sz w:val="24"/>
          <w:szCs w:val="24"/>
        </w:rPr>
        <w:t xml:space="preserve">зацию </w:t>
      </w:r>
      <w:r w:rsidR="00F14083" w:rsidRPr="005B10C4">
        <w:rPr>
          <w:rFonts w:ascii="Times New Roman" w:hAnsi="Times New Roman" w:cs="Times New Roman"/>
          <w:sz w:val="24"/>
          <w:szCs w:val="24"/>
        </w:rPr>
        <w:t xml:space="preserve">в городах </w:t>
      </w:r>
      <w:r w:rsidR="00A54FFD" w:rsidRPr="005B10C4">
        <w:rPr>
          <w:rFonts w:ascii="Times New Roman" w:hAnsi="Times New Roman" w:cs="Times New Roman"/>
          <w:sz w:val="24"/>
          <w:szCs w:val="24"/>
        </w:rPr>
        <w:t>не следует рас</w:t>
      </w:r>
      <w:r w:rsidR="00F14083" w:rsidRPr="005B10C4">
        <w:rPr>
          <w:rFonts w:ascii="Times New Roman" w:hAnsi="Times New Roman" w:cs="Times New Roman"/>
          <w:sz w:val="24"/>
          <w:szCs w:val="24"/>
        </w:rPr>
        <w:t>с</w:t>
      </w:r>
      <w:r w:rsidR="00A54FFD" w:rsidRPr="005B10C4">
        <w:rPr>
          <w:rFonts w:ascii="Times New Roman" w:hAnsi="Times New Roman" w:cs="Times New Roman"/>
          <w:sz w:val="24"/>
          <w:szCs w:val="24"/>
        </w:rPr>
        <w:t xml:space="preserve">матривать как негативное явление. С давних времен любовь </w:t>
      </w:r>
      <w:r w:rsidR="00F14083" w:rsidRPr="005B10C4">
        <w:rPr>
          <w:rFonts w:ascii="Times New Roman" w:hAnsi="Times New Roman" w:cs="Times New Roman"/>
          <w:sz w:val="24"/>
          <w:szCs w:val="24"/>
        </w:rPr>
        <w:t>к</w:t>
      </w:r>
      <w:r w:rsidR="00A54FFD" w:rsidRPr="005B10C4">
        <w:rPr>
          <w:rFonts w:ascii="Times New Roman" w:hAnsi="Times New Roman" w:cs="Times New Roman"/>
          <w:sz w:val="24"/>
          <w:szCs w:val="24"/>
        </w:rPr>
        <w:t xml:space="preserve"> своему городу в сознани</w:t>
      </w:r>
      <w:r w:rsidR="00040BE4" w:rsidRPr="005B10C4">
        <w:rPr>
          <w:rFonts w:ascii="Times New Roman" w:hAnsi="Times New Roman" w:cs="Times New Roman"/>
          <w:sz w:val="24"/>
          <w:szCs w:val="24"/>
        </w:rPr>
        <w:t>и</w:t>
      </w:r>
      <w:r w:rsidR="00A54FFD" w:rsidRPr="005B10C4">
        <w:rPr>
          <w:rFonts w:ascii="Times New Roman" w:hAnsi="Times New Roman" w:cs="Times New Roman"/>
          <w:sz w:val="24"/>
          <w:szCs w:val="24"/>
        </w:rPr>
        <w:t xml:space="preserve"> его жителей была неотделима от привязанности к своему кварталу или району. Напротив, отсутствие позитивного образа «малой родины» нередко является основой для развития непатриотичного отношения к своей стране в целом.</w:t>
      </w:r>
    </w:p>
    <w:p w14:paraId="7A44F4F1" w14:textId="77777777" w:rsidR="00DD6DCC" w:rsidRPr="005B10C4" w:rsidRDefault="00F14083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 xml:space="preserve">Во-вторых, возведение «зеленого» </w:t>
      </w:r>
      <w:r w:rsidR="00652D9B" w:rsidRPr="005B10C4">
        <w:rPr>
          <w:rFonts w:ascii="Times New Roman" w:hAnsi="Times New Roman" w:cs="Times New Roman"/>
          <w:sz w:val="24"/>
          <w:szCs w:val="24"/>
        </w:rPr>
        <w:t>крупномасштабного жилого объекта с системой сообщающихся внутренних резортов – это создание изолированной от естественной среды управляемой природно-технической системы. Не т</w:t>
      </w:r>
      <w:r w:rsidR="00BD274F" w:rsidRPr="005B10C4">
        <w:rPr>
          <w:rFonts w:ascii="Times New Roman" w:hAnsi="Times New Roman" w:cs="Times New Roman"/>
          <w:sz w:val="24"/>
          <w:szCs w:val="24"/>
        </w:rPr>
        <w:t>аит</w:t>
      </w:r>
      <w:r w:rsidR="00040BE4" w:rsidRPr="005B10C4">
        <w:rPr>
          <w:rFonts w:ascii="Times New Roman" w:hAnsi="Times New Roman" w:cs="Times New Roman"/>
          <w:sz w:val="24"/>
          <w:szCs w:val="24"/>
        </w:rPr>
        <w:t>ся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 ли </w:t>
      </w:r>
      <w:r w:rsidR="00040BE4" w:rsidRPr="005B10C4">
        <w:rPr>
          <w:rFonts w:ascii="Times New Roman" w:hAnsi="Times New Roman" w:cs="Times New Roman"/>
          <w:sz w:val="24"/>
          <w:szCs w:val="24"/>
        </w:rPr>
        <w:t>здесь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 опа</w:t>
      </w:r>
      <w:r w:rsidR="00652D9B" w:rsidRPr="005B10C4">
        <w:rPr>
          <w:rFonts w:ascii="Times New Roman" w:hAnsi="Times New Roman" w:cs="Times New Roman"/>
          <w:sz w:val="24"/>
          <w:szCs w:val="24"/>
        </w:rPr>
        <w:t>сность полного отрыва обитателей</w:t>
      </w:r>
      <w:r w:rsidR="00040BE4" w:rsidRPr="005B10C4">
        <w:rPr>
          <w:rFonts w:ascii="Times New Roman" w:hAnsi="Times New Roman" w:cs="Times New Roman"/>
          <w:sz w:val="24"/>
          <w:szCs w:val="24"/>
        </w:rPr>
        <w:t xml:space="preserve"> таких объектов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652D9B" w:rsidRPr="005B10C4">
        <w:rPr>
          <w:rFonts w:ascii="Times New Roman" w:hAnsi="Times New Roman" w:cs="Times New Roman"/>
          <w:sz w:val="24"/>
          <w:szCs w:val="24"/>
        </w:rPr>
        <w:t xml:space="preserve">от </w:t>
      </w:r>
      <w:r w:rsidR="00BD274F" w:rsidRPr="005B10C4">
        <w:rPr>
          <w:rFonts w:ascii="Times New Roman" w:hAnsi="Times New Roman" w:cs="Times New Roman"/>
          <w:sz w:val="24"/>
          <w:szCs w:val="24"/>
        </w:rPr>
        <w:t>природ</w:t>
      </w:r>
      <w:r w:rsidR="00652D9B" w:rsidRPr="005B10C4">
        <w:rPr>
          <w:rFonts w:ascii="Times New Roman" w:hAnsi="Times New Roman" w:cs="Times New Roman"/>
          <w:sz w:val="24"/>
          <w:szCs w:val="24"/>
        </w:rPr>
        <w:t>ы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, </w:t>
      </w:r>
      <w:r w:rsidR="00AA79D8" w:rsidRPr="005B10C4">
        <w:rPr>
          <w:rFonts w:ascii="Times New Roman" w:hAnsi="Times New Roman" w:cs="Times New Roman"/>
          <w:sz w:val="24"/>
          <w:szCs w:val="24"/>
        </w:rPr>
        <w:t xml:space="preserve">останется </w:t>
      </w:r>
      <w:r w:rsidR="00652D9B" w:rsidRPr="005B10C4">
        <w:rPr>
          <w:rFonts w:ascii="Times New Roman" w:hAnsi="Times New Roman" w:cs="Times New Roman"/>
          <w:sz w:val="24"/>
          <w:szCs w:val="24"/>
        </w:rPr>
        <w:t xml:space="preserve">ли 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понимание важности ее сохранения? Данная проблема может одновременно решаться </w:t>
      </w:r>
      <w:r w:rsidR="00B47C57" w:rsidRPr="005B10C4">
        <w:rPr>
          <w:rFonts w:ascii="Times New Roman" w:hAnsi="Times New Roman" w:cs="Times New Roman"/>
          <w:sz w:val="24"/>
          <w:szCs w:val="24"/>
        </w:rPr>
        <w:t>несколькими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 путями. Первый </w:t>
      </w:r>
      <w:r w:rsidR="00040BE4" w:rsidRPr="005B10C4">
        <w:rPr>
          <w:rFonts w:ascii="Times New Roman" w:hAnsi="Times New Roman" w:cs="Times New Roman"/>
          <w:sz w:val="24"/>
          <w:szCs w:val="24"/>
        </w:rPr>
        <w:t>путь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6F2D71" w:rsidRPr="005B10C4">
        <w:rPr>
          <w:rFonts w:ascii="Times New Roman" w:hAnsi="Times New Roman" w:cs="Times New Roman"/>
          <w:sz w:val="24"/>
          <w:szCs w:val="24"/>
        </w:rPr>
        <w:t xml:space="preserve">– </w:t>
      </w:r>
      <w:r w:rsidR="00BD274F" w:rsidRPr="005B10C4">
        <w:rPr>
          <w:rFonts w:ascii="Times New Roman" w:hAnsi="Times New Roman" w:cs="Times New Roman"/>
          <w:sz w:val="24"/>
          <w:szCs w:val="24"/>
        </w:rPr>
        <w:t>это использование внутренних озелененных резортов в качестве объектов экол</w:t>
      </w:r>
      <w:r w:rsidR="00652D9B" w:rsidRPr="005B10C4">
        <w:rPr>
          <w:rFonts w:ascii="Times New Roman" w:hAnsi="Times New Roman" w:cs="Times New Roman"/>
          <w:sz w:val="24"/>
          <w:szCs w:val="24"/>
        </w:rPr>
        <w:t>о</w:t>
      </w:r>
      <w:r w:rsidR="00BD274F" w:rsidRPr="005B10C4">
        <w:rPr>
          <w:rFonts w:ascii="Times New Roman" w:hAnsi="Times New Roman" w:cs="Times New Roman"/>
          <w:sz w:val="24"/>
          <w:szCs w:val="24"/>
        </w:rPr>
        <w:t>гического образования и воспитания</w:t>
      </w:r>
      <w:r w:rsidR="00040BE4" w:rsidRPr="005B10C4">
        <w:rPr>
          <w:rFonts w:ascii="Times New Roman" w:hAnsi="Times New Roman" w:cs="Times New Roman"/>
          <w:sz w:val="24"/>
          <w:szCs w:val="24"/>
        </w:rPr>
        <w:t xml:space="preserve"> с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040BE4" w:rsidRPr="005B10C4">
        <w:rPr>
          <w:rFonts w:ascii="Times New Roman" w:hAnsi="Times New Roman" w:cs="Times New Roman"/>
          <w:sz w:val="24"/>
          <w:szCs w:val="24"/>
        </w:rPr>
        <w:t>ем</w:t>
      </w:r>
      <w:r w:rsidR="00BD274F" w:rsidRPr="005B10C4">
        <w:rPr>
          <w:rFonts w:ascii="Times New Roman" w:hAnsi="Times New Roman" w:cs="Times New Roman"/>
          <w:sz w:val="24"/>
          <w:szCs w:val="24"/>
        </w:rPr>
        <w:t xml:space="preserve"> в них информации о </w:t>
      </w:r>
      <w:r w:rsidR="006900BC" w:rsidRPr="005B10C4">
        <w:rPr>
          <w:rFonts w:ascii="Times New Roman" w:hAnsi="Times New Roman" w:cs="Times New Roman"/>
          <w:sz w:val="24"/>
          <w:szCs w:val="24"/>
        </w:rPr>
        <w:t>выращиваемых</w:t>
      </w:r>
      <w:r w:rsidR="00B47C57" w:rsidRPr="005B10C4">
        <w:rPr>
          <w:rFonts w:ascii="Times New Roman" w:hAnsi="Times New Roman" w:cs="Times New Roman"/>
          <w:sz w:val="24"/>
          <w:szCs w:val="24"/>
        </w:rPr>
        <w:t xml:space="preserve"> </w:t>
      </w:r>
      <w:r w:rsidR="00BD274F" w:rsidRPr="005B10C4">
        <w:rPr>
          <w:rFonts w:ascii="Times New Roman" w:hAnsi="Times New Roman" w:cs="Times New Roman"/>
          <w:sz w:val="24"/>
          <w:szCs w:val="24"/>
        </w:rPr>
        <w:t>растениях и лан</w:t>
      </w:r>
      <w:r w:rsidR="00B47C57" w:rsidRPr="005B10C4">
        <w:rPr>
          <w:rFonts w:ascii="Times New Roman" w:hAnsi="Times New Roman" w:cs="Times New Roman"/>
          <w:sz w:val="24"/>
          <w:szCs w:val="24"/>
        </w:rPr>
        <w:t xml:space="preserve">дшафтно-климатических зонах, в которых </w:t>
      </w:r>
      <w:r w:rsidR="00040BE4" w:rsidRPr="005B10C4">
        <w:rPr>
          <w:rFonts w:ascii="Times New Roman" w:hAnsi="Times New Roman" w:cs="Times New Roman"/>
          <w:sz w:val="24"/>
          <w:szCs w:val="24"/>
        </w:rPr>
        <w:t>те</w:t>
      </w:r>
      <w:r w:rsidR="00B47C57" w:rsidRPr="005B10C4">
        <w:rPr>
          <w:rFonts w:ascii="Times New Roman" w:hAnsi="Times New Roman" w:cs="Times New Roman"/>
          <w:sz w:val="24"/>
          <w:szCs w:val="24"/>
        </w:rPr>
        <w:t xml:space="preserve"> произрастают</w:t>
      </w:r>
      <w:r w:rsidR="006900BC" w:rsidRPr="005B10C4">
        <w:rPr>
          <w:rFonts w:ascii="Times New Roman" w:hAnsi="Times New Roman" w:cs="Times New Roman"/>
          <w:sz w:val="24"/>
          <w:szCs w:val="24"/>
        </w:rPr>
        <w:t>.</w:t>
      </w:r>
      <w:r w:rsidR="00B47C57" w:rsidRPr="005B10C4">
        <w:rPr>
          <w:rFonts w:ascii="Times New Roman" w:hAnsi="Times New Roman" w:cs="Times New Roman"/>
          <w:sz w:val="24"/>
          <w:szCs w:val="24"/>
        </w:rPr>
        <w:t xml:space="preserve"> Второй </w:t>
      </w:r>
      <w:r w:rsidR="00652D9B" w:rsidRPr="005B10C4">
        <w:rPr>
          <w:rFonts w:ascii="Times New Roman" w:hAnsi="Times New Roman" w:cs="Times New Roman"/>
          <w:sz w:val="24"/>
          <w:szCs w:val="24"/>
        </w:rPr>
        <w:t xml:space="preserve">возможный путь заключается </w:t>
      </w:r>
      <w:r w:rsidR="006F2D71" w:rsidRPr="005B10C4">
        <w:rPr>
          <w:rFonts w:ascii="Times New Roman" w:hAnsi="Times New Roman" w:cs="Times New Roman"/>
          <w:sz w:val="24"/>
          <w:szCs w:val="24"/>
        </w:rPr>
        <w:t xml:space="preserve">в </w:t>
      </w:r>
      <w:r w:rsidR="006900BC" w:rsidRPr="005B10C4">
        <w:rPr>
          <w:rFonts w:ascii="Times New Roman" w:hAnsi="Times New Roman" w:cs="Times New Roman"/>
          <w:sz w:val="24"/>
          <w:szCs w:val="24"/>
        </w:rPr>
        <w:t xml:space="preserve">создание экологических сообществ и в </w:t>
      </w:r>
      <w:r w:rsidR="00B47C57" w:rsidRPr="005B10C4">
        <w:rPr>
          <w:rFonts w:ascii="Times New Roman" w:hAnsi="Times New Roman" w:cs="Times New Roman"/>
          <w:sz w:val="24"/>
          <w:szCs w:val="24"/>
        </w:rPr>
        <w:t>организаци</w:t>
      </w:r>
      <w:r w:rsidR="006F2D71" w:rsidRPr="005B10C4">
        <w:rPr>
          <w:rFonts w:ascii="Times New Roman" w:hAnsi="Times New Roman" w:cs="Times New Roman"/>
          <w:sz w:val="24"/>
          <w:szCs w:val="24"/>
        </w:rPr>
        <w:t>и</w:t>
      </w:r>
      <w:r w:rsidR="00B47C57" w:rsidRPr="005B10C4">
        <w:rPr>
          <w:rFonts w:ascii="Times New Roman" w:hAnsi="Times New Roman" w:cs="Times New Roman"/>
          <w:sz w:val="24"/>
          <w:szCs w:val="24"/>
        </w:rPr>
        <w:t xml:space="preserve"> постоянным</w:t>
      </w:r>
      <w:r w:rsidR="005A4DC5" w:rsidRPr="005B10C4">
        <w:rPr>
          <w:rFonts w:ascii="Times New Roman" w:hAnsi="Times New Roman" w:cs="Times New Roman"/>
          <w:sz w:val="24"/>
          <w:szCs w:val="24"/>
        </w:rPr>
        <w:t>и</w:t>
      </w:r>
      <w:r w:rsidR="00B47C57" w:rsidRPr="005B10C4">
        <w:rPr>
          <w:rFonts w:ascii="Times New Roman" w:hAnsi="Times New Roman" w:cs="Times New Roman"/>
          <w:sz w:val="24"/>
          <w:szCs w:val="24"/>
        </w:rPr>
        <w:t xml:space="preserve"> посетителями внутренних резортов </w:t>
      </w:r>
      <w:r w:rsidR="005A4DC5" w:rsidRPr="005B10C4">
        <w:rPr>
          <w:rFonts w:ascii="Times New Roman" w:hAnsi="Times New Roman" w:cs="Times New Roman"/>
          <w:sz w:val="24"/>
          <w:szCs w:val="24"/>
        </w:rPr>
        <w:t xml:space="preserve">коллективных </w:t>
      </w:r>
      <w:r w:rsidR="00B47C57" w:rsidRPr="005B10C4">
        <w:rPr>
          <w:rFonts w:ascii="Times New Roman" w:hAnsi="Times New Roman" w:cs="Times New Roman"/>
          <w:sz w:val="24"/>
          <w:szCs w:val="24"/>
        </w:rPr>
        <w:t>пое</w:t>
      </w:r>
      <w:r w:rsidR="005A4DC5" w:rsidRPr="005B10C4">
        <w:rPr>
          <w:rFonts w:ascii="Times New Roman" w:hAnsi="Times New Roman" w:cs="Times New Roman"/>
          <w:sz w:val="24"/>
          <w:szCs w:val="24"/>
        </w:rPr>
        <w:t>з</w:t>
      </w:r>
      <w:r w:rsidR="00B47C57" w:rsidRPr="005B10C4">
        <w:rPr>
          <w:rFonts w:ascii="Times New Roman" w:hAnsi="Times New Roman" w:cs="Times New Roman"/>
          <w:sz w:val="24"/>
          <w:szCs w:val="24"/>
        </w:rPr>
        <w:t>док на природу, в т.ч. для по</w:t>
      </w:r>
      <w:r w:rsidR="005A4DC5" w:rsidRPr="005B10C4">
        <w:rPr>
          <w:rFonts w:ascii="Times New Roman" w:hAnsi="Times New Roman" w:cs="Times New Roman"/>
          <w:sz w:val="24"/>
          <w:szCs w:val="24"/>
        </w:rPr>
        <w:t>по</w:t>
      </w:r>
      <w:r w:rsidR="00B47C57" w:rsidRPr="005B10C4">
        <w:rPr>
          <w:rFonts w:ascii="Times New Roman" w:hAnsi="Times New Roman" w:cs="Times New Roman"/>
          <w:sz w:val="24"/>
          <w:szCs w:val="24"/>
        </w:rPr>
        <w:t xml:space="preserve">лнения состава выращиваемой </w:t>
      </w:r>
      <w:r w:rsidR="000C575E" w:rsidRPr="005B10C4">
        <w:rPr>
          <w:rFonts w:ascii="Times New Roman" w:hAnsi="Times New Roman" w:cs="Times New Roman"/>
          <w:sz w:val="24"/>
          <w:szCs w:val="24"/>
        </w:rPr>
        <w:t>растительности.</w:t>
      </w:r>
    </w:p>
    <w:p w14:paraId="4275CBA5" w14:textId="77777777" w:rsidR="00FB07EF" w:rsidRPr="005B10C4" w:rsidRDefault="00FB07EF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249CA" w14:textId="77777777" w:rsidR="00FB07EF" w:rsidRPr="005B10C4" w:rsidRDefault="00FB07EF" w:rsidP="00CF4A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0C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4A5A3D9" w14:textId="77777777" w:rsidR="00FB07EF" w:rsidRPr="005B10C4" w:rsidRDefault="00FB07EF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C4">
        <w:rPr>
          <w:rFonts w:ascii="Times New Roman" w:hAnsi="Times New Roman" w:cs="Times New Roman"/>
          <w:sz w:val="24"/>
          <w:szCs w:val="24"/>
        </w:rPr>
        <w:t xml:space="preserve">Строительство крупномасштабных жилых зданий представляет собой неизбежное последствие развития современных мегаполисов. Попытки запретить возведение подобных объектов могут дать реальный результат только в районах элитной застройки. Вместе с тем, существование человейников существенно изменяет структуру городской среды (геоэкологические условия мегаполиса). Данное явление оказывает негативное воздействие на массовое сознание жителей и ухудшает социальный климат города. Реальным решением </w:t>
      </w:r>
      <w:r w:rsidRPr="005B10C4">
        <w:rPr>
          <w:rFonts w:ascii="Times New Roman" w:hAnsi="Times New Roman" w:cs="Times New Roman"/>
          <w:sz w:val="24"/>
          <w:szCs w:val="24"/>
        </w:rPr>
        <w:lastRenderedPageBreak/>
        <w:t>проблемы может стать превращение человейников в «зеленые» жилые здания путем создания в них системы озелененных помещений (внутренних резортов), предназначенных для релаксации и отдыха проживающих людей. Средства, необходимые для их создания, обустройства и содержания значительно ниже объема финансовых потерь, которые могут повлечь острые социальные конфликты, порождаемые экологическими фрустрациями, формирующимися у жителей человейников.</w:t>
      </w:r>
    </w:p>
    <w:p w14:paraId="018B9108" w14:textId="77777777" w:rsidR="00DD6DCC" w:rsidRPr="005B10C4" w:rsidRDefault="00DD6DCC" w:rsidP="00CF4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47812C" w14:textId="77777777" w:rsidR="00CF4A32" w:rsidRPr="00CF4A32" w:rsidRDefault="00CF4A32" w:rsidP="00CF4A3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4A32">
        <w:rPr>
          <w:rFonts w:ascii="Times New Roman" w:eastAsia="Calibri" w:hAnsi="Times New Roman" w:cs="Times New Roman"/>
          <w:b/>
          <w:bCs/>
          <w:sz w:val="24"/>
          <w:szCs w:val="24"/>
        </w:rPr>
        <w:t>Список литературы</w:t>
      </w:r>
    </w:p>
    <w:p w14:paraId="6C3367B3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>1. Зиновьев А.А. Глобальный человейник: избранные произведения. М.: «Канон+» РООИ «Реабилитация», 2019. 368 с.</w:t>
      </w:r>
    </w:p>
    <w:p w14:paraId="0B1E26DB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2. Упоров И.В. Массовое строительство «человейников» в крупных городах как пространственно-культурологическая проблема // Социокультурные исследования в современном культурном пространстве. Мат.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Всероссийск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научно-практ.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Астрахань: Изд-во: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Астраханск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>. гос. ун-т; Издательский дом "Астраханский университет". 2021. С. 116-119.</w:t>
      </w:r>
    </w:p>
    <w:p w14:paraId="1EC55788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3. Михнова П.В. // Инвестиции, градостроительство, недвижимость как драйверы социально-экономического развития территории и повышения качества жизни населения. Мат.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Междунар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научно-практ.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Часть 1. Томск: Изд-во: </w:t>
      </w:r>
      <w:hyperlink r:id="rId8" w:tooltip="Список публикаций этого издательства" w:history="1">
        <w:r w:rsidRPr="00CF4A32">
          <w:rPr>
            <w:rFonts w:ascii="Times New Roman" w:eastAsia="Calibri" w:hAnsi="Times New Roman" w:cs="Times New Roman"/>
            <w:sz w:val="24"/>
            <w:szCs w:val="24"/>
          </w:rPr>
          <w:t>Томск. гос. архитектурно-</w:t>
        </w:r>
        <w:proofErr w:type="spellStart"/>
        <w:r w:rsidRPr="00CF4A32">
          <w:rPr>
            <w:rFonts w:ascii="Times New Roman" w:eastAsia="Calibri" w:hAnsi="Times New Roman" w:cs="Times New Roman"/>
            <w:sz w:val="24"/>
            <w:szCs w:val="24"/>
          </w:rPr>
          <w:t>строительн</w:t>
        </w:r>
        <w:proofErr w:type="spellEnd"/>
        <w:r w:rsidRPr="00CF4A32">
          <w:rPr>
            <w:rFonts w:ascii="Times New Roman" w:eastAsia="Calibri" w:hAnsi="Times New Roman" w:cs="Times New Roman"/>
            <w:sz w:val="24"/>
            <w:szCs w:val="24"/>
          </w:rPr>
          <w:t>. ун-т</w:t>
        </w:r>
      </w:hyperlink>
      <w:r w:rsidRPr="00CF4A32">
        <w:rPr>
          <w:rFonts w:ascii="Times New Roman" w:eastAsia="Calibri" w:hAnsi="Times New Roman" w:cs="Times New Roman"/>
          <w:sz w:val="24"/>
          <w:szCs w:val="24"/>
        </w:rPr>
        <w:t>. 2022. С. 351-359.</w:t>
      </w:r>
    </w:p>
    <w:p w14:paraId="13BBCA2F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4. Суздалева А.Л. Экологические фрустрации и депривации как основа восприятия условий окружающей среды населением урбанизированных территорий // Экология урбанизированных территорий.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2015. № 3. </w:t>
      </w:r>
      <w:r w:rsidRPr="00CF4A32">
        <w:rPr>
          <w:rFonts w:ascii="Times New Roman" w:eastAsia="Calibri" w:hAnsi="Times New Roman" w:cs="Times New Roman"/>
          <w:sz w:val="24"/>
          <w:szCs w:val="24"/>
        </w:rPr>
        <w:t>С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. 12-17.</w:t>
      </w:r>
    </w:p>
    <w:p w14:paraId="26483562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Mingye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L. Evolution of Chinese Ghost Cities. Opportunity for a Paradigm Shift? The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Case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Changzhou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China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perspectives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2017.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Pr="00CF4A32">
        <w:rPr>
          <w:rFonts w:ascii="Times New Roman" w:eastAsia="Calibri" w:hAnsi="Times New Roman" w:cs="Times New Roman"/>
          <w:sz w:val="24"/>
          <w:szCs w:val="24"/>
        </w:rPr>
        <w:t>. 1 Р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CF4A32">
        <w:rPr>
          <w:rFonts w:ascii="Times New Roman" w:eastAsia="Calibri" w:hAnsi="Times New Roman" w:cs="Times New Roman"/>
          <w:sz w:val="24"/>
          <w:szCs w:val="24"/>
        </w:rPr>
        <w:t>. 69-78.</w:t>
      </w:r>
    </w:p>
    <w:p w14:paraId="3B34AEF1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6. Суздалева А.Л. Депрессивные пространства: основные виды и механизмы образования // Естественные и технические науки.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2022. № 8(171). </w:t>
      </w:r>
      <w:r w:rsidRPr="00CF4A32">
        <w:rPr>
          <w:rFonts w:ascii="Times New Roman" w:eastAsia="Calibri" w:hAnsi="Times New Roman" w:cs="Times New Roman"/>
          <w:sz w:val="24"/>
          <w:szCs w:val="24"/>
        </w:rPr>
        <w:t>С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. 116-117.</w:t>
      </w:r>
    </w:p>
    <w:p w14:paraId="6F28322F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7. Chee S.Y., Othman A.G., Sim Y.K., Adam A.N.M., Firth L.B. Land reclamation and artificial islands: Walking the tightrope between development and conservation // Global Ecology and Conservation. 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2017.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Vol</w:t>
      </w: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12. </w:t>
      </w:r>
      <w:r w:rsidRPr="00CF4A32">
        <w:rPr>
          <w:rFonts w:ascii="Times New Roman" w:eastAsia="Calibri" w:hAnsi="Times New Roman" w:cs="Times New Roman"/>
          <w:sz w:val="24"/>
          <w:szCs w:val="24"/>
          <w:lang w:val="en-US"/>
        </w:rPr>
        <w:t>Pp</w:t>
      </w:r>
      <w:r w:rsidRPr="00CF4A32">
        <w:rPr>
          <w:rFonts w:ascii="Times New Roman" w:eastAsia="Calibri" w:hAnsi="Times New Roman" w:cs="Times New Roman"/>
          <w:sz w:val="24"/>
          <w:szCs w:val="24"/>
        </w:rPr>
        <w:t>. 80-95.</w:t>
      </w:r>
    </w:p>
    <w:p w14:paraId="741A1EB8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Мубаракшина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Ф.Д. К проблеме создания зон экологического комфорта в условиях уплотненной застройки мегаполисов // Известия КГАСУ. 2013. № 3(25). С. 28-33.</w:t>
      </w:r>
    </w:p>
    <w:p w14:paraId="29197D8B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9. Крушельницкая Е.И., Горожанкин В.К.,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Нетикова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Е.В. Организация зеленых зон в структуре многоэтажных // Наукоемкие технологии и инновации. Сб.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докл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Междунар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научно-практ.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Часть 2. Белгород: Изд-во: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Белгородск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. гос.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технол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>. ун-т им. В.Г. Шухова. 2016. С. 117-121.</w:t>
      </w:r>
    </w:p>
    <w:p w14:paraId="51F20B59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lastRenderedPageBreak/>
        <w:t>10. Суздалева А.Л., Безносов В.Н. Резортология: предмет изучения, востребованность и основополагающие принципы // Экология и развитие общества. 2012. № 1(3). С. 23-27.</w:t>
      </w:r>
    </w:p>
    <w:p w14:paraId="4DAA249B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>11. Суздалева А.Л. Системная техноэкология и управляемые природно-технические системы // Безопасность в техносфере. 2016. Т. 5. № 3. С. 6-14.</w:t>
      </w:r>
    </w:p>
    <w:p w14:paraId="134B2EE5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Долбин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Н.С.,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Лениш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А.Ф., Полозова М.А. Зеленые крыши как современная концепция зеленого строительства и ее преимущества для окружающей среды // Университетская наука. 2021. № 1(11). С. 33-36.</w:t>
      </w:r>
    </w:p>
    <w:p w14:paraId="4652BFD6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proofErr w:type="spellStart"/>
      <w:r w:rsidRPr="00CF4A32">
        <w:rPr>
          <w:rFonts w:ascii="Times New Roman" w:eastAsia="Calibri" w:hAnsi="Times New Roman" w:cs="Times New Roman"/>
          <w:sz w:val="24"/>
          <w:szCs w:val="24"/>
        </w:rPr>
        <w:t>Гурбатов</w:t>
      </w:r>
      <w:proofErr w:type="spellEnd"/>
      <w:r w:rsidRPr="00CF4A32">
        <w:rPr>
          <w:rFonts w:ascii="Times New Roman" w:eastAsia="Calibri" w:hAnsi="Times New Roman" w:cs="Times New Roman"/>
          <w:sz w:val="24"/>
          <w:szCs w:val="24"/>
        </w:rPr>
        <w:t xml:space="preserve"> Р.И. Технико-экономическое обоснование технологической многофункциональности крыш зданий повышенной этажности // Международное научное издание «Современные фундаментальные и прикладные исследования». 2018. № 4(31). С. 14-19.</w:t>
      </w:r>
    </w:p>
    <w:p w14:paraId="6F965ADE" w14:textId="77777777" w:rsidR="00CF4A32" w:rsidRPr="00CF4A32" w:rsidRDefault="00CF4A32" w:rsidP="00CF4A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A32">
        <w:rPr>
          <w:rFonts w:ascii="Times New Roman" w:eastAsia="Calibri" w:hAnsi="Times New Roman" w:cs="Times New Roman"/>
          <w:sz w:val="24"/>
          <w:szCs w:val="24"/>
        </w:rPr>
        <w:t>14. Маясова Е.О., Прокопова А.Е., Суздалева А.Л. Эколого-архитектурное обустройство резортов // Потаповские чтения. Сборник материалов Всероссийской научной конференции, посвященной памяти доктора технических наук, профессора Александра Дмитриевича Потапова. М.: Изд-во Национальный исследовательский Московский государственный строительный университет. 2021. С. 104-107.</w:t>
      </w:r>
    </w:p>
    <w:p w14:paraId="7628E697" w14:textId="77777777" w:rsidR="00F4772D" w:rsidRPr="005B10C4" w:rsidRDefault="00F4772D" w:rsidP="00CF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772D" w:rsidRPr="005B10C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BF33" w14:textId="77777777" w:rsidR="004F2EC4" w:rsidRDefault="004F2EC4" w:rsidP="00652CDA">
      <w:pPr>
        <w:spacing w:after="0" w:line="240" w:lineRule="auto"/>
      </w:pPr>
      <w:r>
        <w:separator/>
      </w:r>
    </w:p>
  </w:endnote>
  <w:endnote w:type="continuationSeparator" w:id="0">
    <w:p w14:paraId="70554365" w14:textId="77777777" w:rsidR="004F2EC4" w:rsidRDefault="004F2EC4" w:rsidP="0065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26195"/>
      <w:docPartObj>
        <w:docPartGallery w:val="Page Numbers (Bottom of Page)"/>
        <w:docPartUnique/>
      </w:docPartObj>
    </w:sdtPr>
    <w:sdtEndPr/>
    <w:sdtContent>
      <w:p w14:paraId="42BF84AB" w14:textId="77777777" w:rsidR="00652CDA" w:rsidRDefault="00652CD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515F80" w14:textId="77777777" w:rsidR="00652CDA" w:rsidRDefault="00652C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4D94" w14:textId="77777777" w:rsidR="004F2EC4" w:rsidRDefault="004F2EC4" w:rsidP="00652CDA">
      <w:pPr>
        <w:spacing w:after="0" w:line="240" w:lineRule="auto"/>
      </w:pPr>
      <w:r>
        <w:separator/>
      </w:r>
    </w:p>
  </w:footnote>
  <w:footnote w:type="continuationSeparator" w:id="0">
    <w:p w14:paraId="21E007E7" w14:textId="77777777" w:rsidR="004F2EC4" w:rsidRDefault="004F2EC4" w:rsidP="00652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F"/>
    <w:rsid w:val="000072ED"/>
    <w:rsid w:val="0002020C"/>
    <w:rsid w:val="000236EB"/>
    <w:rsid w:val="00025132"/>
    <w:rsid w:val="00034EF3"/>
    <w:rsid w:val="00040BE4"/>
    <w:rsid w:val="00071D4E"/>
    <w:rsid w:val="00076F26"/>
    <w:rsid w:val="000B003C"/>
    <w:rsid w:val="000C575E"/>
    <w:rsid w:val="000E357D"/>
    <w:rsid w:val="000F266E"/>
    <w:rsid w:val="00123C8D"/>
    <w:rsid w:val="00127B25"/>
    <w:rsid w:val="00160610"/>
    <w:rsid w:val="00196394"/>
    <w:rsid w:val="001967CE"/>
    <w:rsid w:val="001976CC"/>
    <w:rsid w:val="001A3886"/>
    <w:rsid w:val="001D0493"/>
    <w:rsid w:val="001D3651"/>
    <w:rsid w:val="001D65A0"/>
    <w:rsid w:val="001D66A0"/>
    <w:rsid w:val="001F0B2B"/>
    <w:rsid w:val="00271FB2"/>
    <w:rsid w:val="002A37FC"/>
    <w:rsid w:val="002B0CE7"/>
    <w:rsid w:val="002B3C5B"/>
    <w:rsid w:val="00311110"/>
    <w:rsid w:val="00316F2E"/>
    <w:rsid w:val="00322D9C"/>
    <w:rsid w:val="0032465D"/>
    <w:rsid w:val="00331C03"/>
    <w:rsid w:val="00353276"/>
    <w:rsid w:val="0036165C"/>
    <w:rsid w:val="00362854"/>
    <w:rsid w:val="003B1175"/>
    <w:rsid w:val="003B1FAA"/>
    <w:rsid w:val="003F7058"/>
    <w:rsid w:val="004428FD"/>
    <w:rsid w:val="00447E99"/>
    <w:rsid w:val="004517C0"/>
    <w:rsid w:val="00471A6F"/>
    <w:rsid w:val="004808A4"/>
    <w:rsid w:val="00481D68"/>
    <w:rsid w:val="0049059F"/>
    <w:rsid w:val="00495D58"/>
    <w:rsid w:val="004A0CCB"/>
    <w:rsid w:val="004A1AEC"/>
    <w:rsid w:val="004A6614"/>
    <w:rsid w:val="004C3C9A"/>
    <w:rsid w:val="004C714F"/>
    <w:rsid w:val="004D2AAB"/>
    <w:rsid w:val="004E59DC"/>
    <w:rsid w:val="004F1744"/>
    <w:rsid w:val="004F2B14"/>
    <w:rsid w:val="004F2EC4"/>
    <w:rsid w:val="004F5855"/>
    <w:rsid w:val="005042E1"/>
    <w:rsid w:val="005270BA"/>
    <w:rsid w:val="00552033"/>
    <w:rsid w:val="005636FD"/>
    <w:rsid w:val="005645E4"/>
    <w:rsid w:val="005A4DC5"/>
    <w:rsid w:val="005B0CDE"/>
    <w:rsid w:val="005B10C4"/>
    <w:rsid w:val="005B4F48"/>
    <w:rsid w:val="005B79CB"/>
    <w:rsid w:val="005E2283"/>
    <w:rsid w:val="005E4492"/>
    <w:rsid w:val="00617A16"/>
    <w:rsid w:val="0063076E"/>
    <w:rsid w:val="00652CDA"/>
    <w:rsid w:val="00652D9B"/>
    <w:rsid w:val="006705C3"/>
    <w:rsid w:val="006900BC"/>
    <w:rsid w:val="006B52BC"/>
    <w:rsid w:val="006D5A9F"/>
    <w:rsid w:val="006F2D71"/>
    <w:rsid w:val="006F4B31"/>
    <w:rsid w:val="00725EEB"/>
    <w:rsid w:val="0075738B"/>
    <w:rsid w:val="00760683"/>
    <w:rsid w:val="0076458D"/>
    <w:rsid w:val="00766CA0"/>
    <w:rsid w:val="007A3C34"/>
    <w:rsid w:val="007A3C43"/>
    <w:rsid w:val="007A5B50"/>
    <w:rsid w:val="007E06EF"/>
    <w:rsid w:val="007E4F23"/>
    <w:rsid w:val="007E4FC7"/>
    <w:rsid w:val="0080376A"/>
    <w:rsid w:val="00804F9B"/>
    <w:rsid w:val="008656BF"/>
    <w:rsid w:val="00874414"/>
    <w:rsid w:val="00877F78"/>
    <w:rsid w:val="0088533F"/>
    <w:rsid w:val="00890604"/>
    <w:rsid w:val="0089600D"/>
    <w:rsid w:val="00897537"/>
    <w:rsid w:val="008B13A3"/>
    <w:rsid w:val="008B6099"/>
    <w:rsid w:val="008C48CC"/>
    <w:rsid w:val="008D2BCC"/>
    <w:rsid w:val="008E6CD2"/>
    <w:rsid w:val="00913920"/>
    <w:rsid w:val="00936AAA"/>
    <w:rsid w:val="009C5C58"/>
    <w:rsid w:val="009D17A8"/>
    <w:rsid w:val="009E78E3"/>
    <w:rsid w:val="00A07083"/>
    <w:rsid w:val="00A15CE2"/>
    <w:rsid w:val="00A3008B"/>
    <w:rsid w:val="00A40D9C"/>
    <w:rsid w:val="00A4246C"/>
    <w:rsid w:val="00A43BC3"/>
    <w:rsid w:val="00A54FFD"/>
    <w:rsid w:val="00A9008B"/>
    <w:rsid w:val="00AA3FF3"/>
    <w:rsid w:val="00AA74E7"/>
    <w:rsid w:val="00AA75CF"/>
    <w:rsid w:val="00AA79D8"/>
    <w:rsid w:val="00AC51E6"/>
    <w:rsid w:val="00AC5252"/>
    <w:rsid w:val="00AC660C"/>
    <w:rsid w:val="00AD6612"/>
    <w:rsid w:val="00AE2590"/>
    <w:rsid w:val="00B0671B"/>
    <w:rsid w:val="00B47683"/>
    <w:rsid w:val="00B47C57"/>
    <w:rsid w:val="00B54F46"/>
    <w:rsid w:val="00B67294"/>
    <w:rsid w:val="00B67B9B"/>
    <w:rsid w:val="00B8057E"/>
    <w:rsid w:val="00BA4DB7"/>
    <w:rsid w:val="00BA5269"/>
    <w:rsid w:val="00BD274F"/>
    <w:rsid w:val="00BD6238"/>
    <w:rsid w:val="00BF1206"/>
    <w:rsid w:val="00BF2120"/>
    <w:rsid w:val="00C07EEF"/>
    <w:rsid w:val="00C22C57"/>
    <w:rsid w:val="00C245A7"/>
    <w:rsid w:val="00C44CF2"/>
    <w:rsid w:val="00C71AD8"/>
    <w:rsid w:val="00C939BC"/>
    <w:rsid w:val="00CA20FA"/>
    <w:rsid w:val="00CA2F3F"/>
    <w:rsid w:val="00CB38C4"/>
    <w:rsid w:val="00CB5DBC"/>
    <w:rsid w:val="00CF4A32"/>
    <w:rsid w:val="00D02BB9"/>
    <w:rsid w:val="00D03714"/>
    <w:rsid w:val="00D24B4B"/>
    <w:rsid w:val="00D52431"/>
    <w:rsid w:val="00D630D5"/>
    <w:rsid w:val="00D93FE0"/>
    <w:rsid w:val="00DB0F62"/>
    <w:rsid w:val="00DC3AD8"/>
    <w:rsid w:val="00DC660C"/>
    <w:rsid w:val="00DD6DCC"/>
    <w:rsid w:val="00DE5FFA"/>
    <w:rsid w:val="00DF3C18"/>
    <w:rsid w:val="00E306FD"/>
    <w:rsid w:val="00E53BFE"/>
    <w:rsid w:val="00E71260"/>
    <w:rsid w:val="00E94C4D"/>
    <w:rsid w:val="00E955C5"/>
    <w:rsid w:val="00EB3B8D"/>
    <w:rsid w:val="00EB3BB3"/>
    <w:rsid w:val="00EC790A"/>
    <w:rsid w:val="00ED21FD"/>
    <w:rsid w:val="00EE380F"/>
    <w:rsid w:val="00EE4C8D"/>
    <w:rsid w:val="00F14083"/>
    <w:rsid w:val="00F24A45"/>
    <w:rsid w:val="00F4772D"/>
    <w:rsid w:val="00F8402A"/>
    <w:rsid w:val="00FA5ABE"/>
    <w:rsid w:val="00F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B065"/>
  <w15:docId w15:val="{FCDFC3E0-CC6D-4E94-ABE3-89284159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590"/>
    <w:rPr>
      <w:b/>
      <w:bCs/>
    </w:rPr>
  </w:style>
  <w:style w:type="character" w:styleId="a5">
    <w:name w:val="Hyperlink"/>
    <w:basedOn w:val="a0"/>
    <w:uiPriority w:val="99"/>
    <w:unhideWhenUsed/>
    <w:rsid w:val="00C07EEF"/>
    <w:rPr>
      <w:color w:val="0000FF"/>
      <w:u w:val="single"/>
    </w:rPr>
  </w:style>
  <w:style w:type="paragraph" w:customStyle="1" w:styleId="11">
    <w:name w:val="Знак1 Знак Знак Знак Знак Знак"/>
    <w:basedOn w:val="a"/>
    <w:rsid w:val="007E06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lp1">
    <w:name w:val="help1"/>
    <w:basedOn w:val="a0"/>
    <w:rsid w:val="00890604"/>
  </w:style>
  <w:style w:type="character" w:customStyle="1" w:styleId="help">
    <w:name w:val="help"/>
    <w:basedOn w:val="a0"/>
    <w:rsid w:val="00890604"/>
  </w:style>
  <w:style w:type="paragraph" w:styleId="a6">
    <w:name w:val="Balloon Text"/>
    <w:basedOn w:val="a"/>
    <w:link w:val="a7"/>
    <w:uiPriority w:val="99"/>
    <w:semiHidden/>
    <w:unhideWhenUsed/>
    <w:rsid w:val="0089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6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0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Знак1 Знак Знак Знак Знак Знак"/>
    <w:basedOn w:val="a"/>
    <w:rsid w:val="00EE4C8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5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CDA"/>
  </w:style>
  <w:style w:type="paragraph" w:styleId="aa">
    <w:name w:val="footer"/>
    <w:basedOn w:val="a"/>
    <w:link w:val="ab"/>
    <w:uiPriority w:val="99"/>
    <w:unhideWhenUsed/>
    <w:rsid w:val="0065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CDA"/>
  </w:style>
  <w:style w:type="character" w:styleId="ac">
    <w:name w:val="Unresolved Mention"/>
    <w:basedOn w:val="a0"/>
    <w:uiPriority w:val="99"/>
    <w:semiHidden/>
    <w:unhideWhenUsed/>
    <w:rsid w:val="003F7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publisher_about.asp?pubsid=14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tsyst.ru/pages/downloa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vdlmt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3596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Суздалева Антонина Львовна</dc:creator>
  <cp:keywords>городская геоэкология;экологическая фрустрация</cp:keywords>
  <cp:lastModifiedBy>Antonina Suzdaleva</cp:lastModifiedBy>
  <cp:revision>2</cp:revision>
  <dcterms:created xsi:type="dcterms:W3CDTF">2026-01-01T17:00:00Z</dcterms:created>
  <dcterms:modified xsi:type="dcterms:W3CDTF">2026-01-01T17:00:00Z</dcterms:modified>
</cp:coreProperties>
</file>