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3A20" w14:textId="0BA765B5" w:rsidR="00B95B91" w:rsidRPr="00B95B91" w:rsidRDefault="00B95B91" w:rsidP="00B95B91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8867DF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8867DF">
        <w:rPr>
          <w:rFonts w:cstheme="minorHAnsi"/>
          <w:i/>
          <w:iCs/>
          <w:sz w:val="24"/>
          <w:szCs w:val="24"/>
        </w:rPr>
        <w:t>Суздалева А.Л.</w:t>
      </w:r>
      <w:r>
        <w:rPr>
          <w:rFonts w:cstheme="minorHAnsi"/>
          <w:i/>
          <w:iCs/>
          <w:sz w:val="24"/>
          <w:szCs w:val="24"/>
        </w:rPr>
        <w:t>, Сидоренко А.В.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B95B91">
        <w:rPr>
          <w:rFonts w:cstheme="minorHAnsi"/>
          <w:i/>
          <w:iCs/>
          <w:sz w:val="24"/>
          <w:szCs w:val="24"/>
        </w:rPr>
        <w:t>Периодические и хронические чрезвычайные ситуации, обусловленные глобальным потеплением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867DF">
        <w:rPr>
          <w:rFonts w:cstheme="minorHAnsi"/>
          <w:i/>
          <w:iCs/>
          <w:sz w:val="24"/>
          <w:szCs w:val="24"/>
        </w:rPr>
        <w:t xml:space="preserve">// Естественные и технические науки. </w:t>
      </w:r>
      <w:r w:rsidRPr="00B95B91">
        <w:rPr>
          <w:rFonts w:cstheme="minorHAnsi"/>
          <w:i/>
          <w:iCs/>
          <w:sz w:val="24"/>
          <w:szCs w:val="24"/>
          <w:lang w:val="en-US"/>
        </w:rPr>
        <w:t xml:space="preserve">2022. № </w:t>
      </w:r>
      <w:r>
        <w:rPr>
          <w:rFonts w:cstheme="minorHAnsi"/>
          <w:i/>
          <w:iCs/>
          <w:sz w:val="24"/>
          <w:szCs w:val="24"/>
        </w:rPr>
        <w:t>12</w:t>
      </w:r>
      <w:r w:rsidRPr="00B95B91">
        <w:rPr>
          <w:rFonts w:cstheme="minorHAnsi"/>
          <w:i/>
          <w:iCs/>
          <w:sz w:val="24"/>
          <w:szCs w:val="24"/>
          <w:lang w:val="en-US"/>
        </w:rPr>
        <w:t xml:space="preserve"> (17</w:t>
      </w:r>
      <w:r>
        <w:rPr>
          <w:rFonts w:cstheme="minorHAnsi"/>
          <w:i/>
          <w:iCs/>
          <w:sz w:val="24"/>
          <w:szCs w:val="24"/>
        </w:rPr>
        <w:t>5</w:t>
      </w:r>
      <w:r w:rsidRPr="00B95B91">
        <w:rPr>
          <w:rFonts w:cstheme="minorHAnsi"/>
          <w:i/>
          <w:iCs/>
          <w:sz w:val="24"/>
          <w:szCs w:val="24"/>
          <w:lang w:val="en-US"/>
        </w:rPr>
        <w:t xml:space="preserve">). </w:t>
      </w:r>
      <w:r w:rsidRPr="008867DF">
        <w:rPr>
          <w:rFonts w:cstheme="minorHAnsi"/>
          <w:i/>
          <w:iCs/>
          <w:sz w:val="24"/>
          <w:szCs w:val="24"/>
        </w:rPr>
        <w:t>С</w:t>
      </w:r>
      <w:r w:rsidRPr="00B95B91">
        <w:rPr>
          <w:rFonts w:cstheme="minorHAnsi"/>
          <w:i/>
          <w:iCs/>
          <w:sz w:val="24"/>
          <w:szCs w:val="24"/>
          <w:lang w:val="en-US"/>
        </w:rPr>
        <w:t xml:space="preserve">. </w:t>
      </w:r>
      <w:r>
        <w:rPr>
          <w:rFonts w:cstheme="minorHAnsi"/>
          <w:i/>
          <w:iCs/>
          <w:sz w:val="24"/>
          <w:szCs w:val="24"/>
        </w:rPr>
        <w:t>359</w:t>
      </w:r>
      <w:r w:rsidRPr="00B95B91">
        <w:rPr>
          <w:rFonts w:cstheme="minorHAnsi"/>
          <w:i/>
          <w:iCs/>
          <w:sz w:val="24"/>
          <w:szCs w:val="24"/>
          <w:lang w:val="en-US"/>
        </w:rPr>
        <w:t>-</w:t>
      </w:r>
      <w:r>
        <w:rPr>
          <w:rFonts w:cstheme="minorHAnsi"/>
          <w:i/>
          <w:iCs/>
          <w:sz w:val="24"/>
          <w:szCs w:val="24"/>
        </w:rPr>
        <w:t>360</w:t>
      </w:r>
      <w:r w:rsidRPr="00B95B91">
        <w:rPr>
          <w:rFonts w:cstheme="minorHAnsi"/>
          <w:i/>
          <w:iCs/>
          <w:sz w:val="24"/>
          <w:szCs w:val="24"/>
          <w:lang w:val="en-US"/>
        </w:rPr>
        <w:t xml:space="preserve">. </w:t>
      </w:r>
      <w:hyperlink r:id="rId5" w:history="1">
        <w:r w:rsidRPr="00A90E8E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https://elibrary.ru/dqbwmf</w:t>
        </w:r>
      </w:hyperlink>
    </w:p>
    <w:p w14:paraId="6717C3AD" w14:textId="4524B697" w:rsidR="00B95B91" w:rsidRPr="002E5D65" w:rsidRDefault="00B95B91" w:rsidP="00B95B91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5855AD">
        <w:rPr>
          <w:rFonts w:cstheme="minorHAnsi"/>
          <w:i/>
          <w:iCs/>
          <w:sz w:val="24"/>
          <w:szCs w:val="24"/>
          <w:lang w:val="en-US"/>
        </w:rPr>
        <w:t>Suzdaleva A.L.</w:t>
      </w:r>
      <w:r w:rsidRPr="00B95B91">
        <w:rPr>
          <w:rFonts w:cstheme="minorHAnsi"/>
          <w:i/>
          <w:iCs/>
          <w:sz w:val="24"/>
          <w:szCs w:val="24"/>
          <w:lang w:val="en-US"/>
        </w:rPr>
        <w:t xml:space="preserve">, </w:t>
      </w:r>
      <w:r w:rsidRPr="00B95B91">
        <w:rPr>
          <w:rFonts w:cstheme="minorHAnsi"/>
          <w:i/>
          <w:iCs/>
          <w:sz w:val="24"/>
          <w:szCs w:val="24"/>
          <w:lang w:val="en-US"/>
        </w:rPr>
        <w:t>Sidorenko A.V.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B95B91">
        <w:rPr>
          <w:rFonts w:cstheme="minorHAnsi"/>
          <w:i/>
          <w:iCs/>
          <w:sz w:val="24"/>
          <w:szCs w:val="24"/>
          <w:lang w:val="en-US"/>
        </w:rPr>
        <w:t xml:space="preserve">Periodic and chronic global warming emergencies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// Natural and technical sciences. </w:t>
      </w:r>
      <w:r w:rsidRPr="002E5D65">
        <w:rPr>
          <w:rFonts w:cstheme="minorHAnsi"/>
          <w:i/>
          <w:iCs/>
          <w:sz w:val="24"/>
          <w:szCs w:val="24"/>
          <w:lang w:val="en-US"/>
        </w:rPr>
        <w:t>202</w:t>
      </w:r>
      <w:r w:rsidRPr="00EF67AA">
        <w:rPr>
          <w:rFonts w:cstheme="minorHAnsi"/>
          <w:i/>
          <w:iCs/>
          <w:sz w:val="24"/>
          <w:szCs w:val="24"/>
          <w:lang w:val="en-US"/>
        </w:rPr>
        <w:t>2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r>
        <w:rPr>
          <w:rFonts w:cstheme="minorHAnsi"/>
          <w:i/>
          <w:iCs/>
          <w:sz w:val="24"/>
          <w:szCs w:val="24"/>
          <w:lang w:val="en-US"/>
        </w:rPr>
        <w:t>No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r w:rsidR="008A3D8D" w:rsidRPr="008A3D8D">
        <w:rPr>
          <w:rFonts w:cstheme="minorHAnsi"/>
          <w:i/>
          <w:iCs/>
          <w:sz w:val="24"/>
          <w:szCs w:val="24"/>
          <w:lang w:val="en-US"/>
        </w:rPr>
        <w:t>12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 (</w:t>
      </w:r>
      <w:r w:rsidRPr="009C7567">
        <w:rPr>
          <w:rFonts w:cstheme="minorHAnsi"/>
          <w:i/>
          <w:iCs/>
          <w:sz w:val="24"/>
          <w:szCs w:val="24"/>
          <w:lang w:val="en-US"/>
        </w:rPr>
        <w:t>17</w:t>
      </w:r>
      <w:r w:rsidR="008A3D8D" w:rsidRPr="008A3D8D">
        <w:rPr>
          <w:rFonts w:cstheme="minorHAnsi"/>
          <w:i/>
          <w:iCs/>
          <w:sz w:val="24"/>
          <w:szCs w:val="24"/>
          <w:lang w:val="en-US"/>
        </w:rPr>
        <w:t>5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). </w:t>
      </w:r>
      <w:r>
        <w:rPr>
          <w:rFonts w:cstheme="minorHAnsi"/>
          <w:i/>
          <w:iCs/>
          <w:sz w:val="24"/>
          <w:szCs w:val="24"/>
          <w:lang w:val="en-US"/>
        </w:rPr>
        <w:t>P</w:t>
      </w:r>
      <w:r w:rsidRPr="002E5D65">
        <w:rPr>
          <w:rFonts w:cstheme="minorHAnsi"/>
          <w:i/>
          <w:iCs/>
          <w:sz w:val="24"/>
          <w:szCs w:val="24"/>
          <w:lang w:val="en-US"/>
        </w:rPr>
        <w:t>.</w:t>
      </w:r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8A3D8D" w:rsidRPr="008A3D8D">
        <w:rPr>
          <w:rFonts w:cstheme="minorHAnsi"/>
          <w:i/>
          <w:iCs/>
          <w:sz w:val="24"/>
          <w:szCs w:val="24"/>
          <w:lang w:val="en-US"/>
        </w:rPr>
        <w:t>359</w:t>
      </w:r>
      <w:r>
        <w:rPr>
          <w:rFonts w:cstheme="minorHAnsi"/>
          <w:i/>
          <w:iCs/>
          <w:sz w:val="24"/>
          <w:szCs w:val="24"/>
          <w:lang w:val="en-US"/>
        </w:rPr>
        <w:t>-</w:t>
      </w:r>
      <w:r w:rsidR="008A3D8D">
        <w:rPr>
          <w:rFonts w:cstheme="minorHAnsi"/>
          <w:i/>
          <w:iCs/>
          <w:sz w:val="24"/>
          <w:szCs w:val="24"/>
        </w:rPr>
        <w:t>360</w:t>
      </w:r>
      <w:r>
        <w:rPr>
          <w:rFonts w:cstheme="minorHAnsi"/>
          <w:i/>
          <w:iCs/>
          <w:sz w:val="24"/>
          <w:szCs w:val="24"/>
          <w:lang w:val="en-US"/>
        </w:rPr>
        <w:t xml:space="preserve"> (in Russian). </w:t>
      </w:r>
      <w:hyperlink r:id="rId6" w:history="1"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https://ntsyst.ru/pages/download.html</w:t>
        </w:r>
      </w:hyperlink>
    </w:p>
    <w:p w14:paraId="7CD1DB3B" w14:textId="77777777" w:rsidR="00B95B91" w:rsidRPr="008A3D8D" w:rsidRDefault="00B95B91" w:rsidP="002A1485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14:paraId="261EBDE4" w14:textId="3FAD7798" w:rsidR="002A1485" w:rsidRPr="0097772D" w:rsidRDefault="005E00C9" w:rsidP="002A1485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7772D">
        <w:rPr>
          <w:rFonts w:ascii="Times New Roman" w:hAnsi="Times New Roman" w:cs="Times New Roman"/>
          <w:b/>
          <w:bCs/>
          <w:caps/>
          <w:sz w:val="28"/>
          <w:szCs w:val="28"/>
        </w:rPr>
        <w:t>Периодические и хронические чрезвычайные ситуации,</w:t>
      </w:r>
      <w:r w:rsidR="00D17491" w:rsidRPr="0097772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обусловленные глобальным потеплением</w:t>
      </w:r>
    </w:p>
    <w:p w14:paraId="153046DB" w14:textId="77777777" w:rsidR="007204AD" w:rsidRDefault="007204AD" w:rsidP="007204A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C7E338" w14:textId="4E36538E" w:rsidR="007204AD" w:rsidRPr="007204AD" w:rsidRDefault="008113F0" w:rsidP="007204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4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Суздалева А.Л.</w:t>
      </w:r>
    </w:p>
    <w:p w14:paraId="046799BD" w14:textId="0F1EC713" w:rsidR="008113F0" w:rsidRPr="007204AD" w:rsidRDefault="008113F0" w:rsidP="007204A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204AD">
        <w:rPr>
          <w:rFonts w:ascii="Times New Roman" w:hAnsi="Times New Roman" w:cs="Times New Roman"/>
          <w:i/>
          <w:iCs/>
          <w:sz w:val="28"/>
          <w:szCs w:val="28"/>
        </w:rPr>
        <w:t>доктор биологических наук, профессор</w:t>
      </w:r>
      <w:r w:rsidR="007204AD" w:rsidRPr="007204A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204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04AD" w:rsidRPr="007204AD">
        <w:rPr>
          <w:rFonts w:ascii="Times New Roman" w:hAnsi="Times New Roman" w:cs="Times New Roman"/>
          <w:i/>
          <w:iCs/>
          <w:sz w:val="28"/>
          <w:szCs w:val="28"/>
        </w:rPr>
        <w:t>ФГБОУ ВО «</w:t>
      </w:r>
      <w:r w:rsidRPr="007204AD">
        <w:rPr>
          <w:rFonts w:ascii="Times New Roman" w:hAnsi="Times New Roman" w:cs="Times New Roman"/>
          <w:i/>
          <w:iCs/>
          <w:sz w:val="28"/>
          <w:szCs w:val="28"/>
        </w:rPr>
        <w:t>Национальный исследовательский университет "Московский энергетический институт"</w:t>
      </w:r>
    </w:p>
    <w:p w14:paraId="6664B888" w14:textId="6E94E105" w:rsidR="007204AD" w:rsidRPr="007204AD" w:rsidRDefault="00937F49" w:rsidP="007204A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204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Сидоренко</w:t>
      </w:r>
      <w:r w:rsidR="005F4102" w:rsidRPr="007204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А.В.</w:t>
      </w:r>
    </w:p>
    <w:p w14:paraId="1581AD32" w14:textId="1C939FC3" w:rsidR="002A1485" w:rsidRDefault="007204AD" w:rsidP="007204A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204AD">
        <w:rPr>
          <w:rFonts w:ascii="Times New Roman" w:hAnsi="Times New Roman" w:cs="Times New Roman"/>
          <w:i/>
          <w:iCs/>
          <w:sz w:val="28"/>
          <w:szCs w:val="28"/>
        </w:rPr>
        <w:t>ПАО «Московская объединенная энергетическая компания», г. Москва</w:t>
      </w:r>
    </w:p>
    <w:p w14:paraId="3B9B41C1" w14:textId="77777777" w:rsidR="007204AD" w:rsidRPr="007204AD" w:rsidRDefault="007204AD" w:rsidP="007204A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ADE2039" w14:textId="77777777" w:rsidR="008E544C" w:rsidRPr="005F4102" w:rsidRDefault="008E544C" w:rsidP="005F41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4102">
        <w:rPr>
          <w:rFonts w:ascii="Times New Roman" w:hAnsi="Times New Roman" w:cs="Times New Roman"/>
          <w:i/>
          <w:iCs/>
          <w:sz w:val="28"/>
          <w:szCs w:val="28"/>
        </w:rPr>
        <w:t>Обосновывается необходимость нового методологического подхода к предупреждению и ликвидации последствий климатогенных чрезвычайных ситуаций.</w:t>
      </w:r>
    </w:p>
    <w:p w14:paraId="2686E202" w14:textId="77777777" w:rsidR="008E544C" w:rsidRDefault="00EA1952" w:rsidP="005F41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77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97772D">
        <w:rPr>
          <w:rFonts w:ascii="Times New Roman" w:hAnsi="Times New Roman" w:cs="Times New Roman"/>
          <w:i/>
          <w:iCs/>
          <w:sz w:val="28"/>
          <w:szCs w:val="28"/>
        </w:rPr>
        <w:t xml:space="preserve"> климатогенная чрезвычайная ситуация, аномальные наводнения, хроническая засуха, международный рынок водных ресурсов</w:t>
      </w:r>
      <w:r w:rsidR="0097772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F991C27" w14:textId="77777777" w:rsidR="00F52E28" w:rsidRPr="00F52E28" w:rsidRDefault="00F52E28" w:rsidP="005F41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D9CB33" w14:textId="77777777" w:rsidR="002F1E99" w:rsidRDefault="002F1E99" w:rsidP="002F1E99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bookmarkStart w:id="0" w:name="_Hlk218250205"/>
      <w:r w:rsidRPr="002F1E9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PERIODIC AND CHRONIC GLOBAL WARMING EMERGENCIES</w:t>
      </w:r>
    </w:p>
    <w:bookmarkEnd w:id="0"/>
    <w:p w14:paraId="6F3F83E3" w14:textId="05EE6060" w:rsidR="005F4102" w:rsidRPr="00B95B91" w:rsidRDefault="005F4102" w:rsidP="007204A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204A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Suzdaleva</w:t>
      </w:r>
      <w:r w:rsidRPr="00B95B9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204A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B95B9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7204A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</w:t>
      </w:r>
      <w:r w:rsidRPr="00B95B9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B95B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1" w:name="_Hlk218250182"/>
      <w:r w:rsidRPr="007204A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Sidorenko</w:t>
      </w:r>
      <w:r w:rsidRPr="00B95B9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204A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B95B9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7204A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</w:t>
      </w:r>
      <w:r w:rsidR="007204AD" w:rsidRPr="00B95B9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bookmarkEnd w:id="1"/>
    </w:p>
    <w:p w14:paraId="72B37EE4" w14:textId="77777777" w:rsidR="006C1A92" w:rsidRDefault="006C1A92" w:rsidP="009777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1A92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necessity of a new methodological approach to the prevention and elimination of the consequences of climatogenic emergencies is substantiated.</w:t>
      </w:r>
    </w:p>
    <w:p w14:paraId="6B17F287" w14:textId="77777777" w:rsidR="0097772D" w:rsidRPr="002F1E99" w:rsidRDefault="0097772D" w:rsidP="009777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</w:pPr>
      <w:r w:rsidRPr="002F1E99">
        <w:rPr>
          <w:rFonts w:ascii="Times New Roman" w:hAnsi="Times New Roman" w:cs="Times New Roman"/>
          <w:b/>
          <w:bCs/>
          <w:i/>
          <w:iCs/>
          <w:sz w:val="28"/>
          <w:szCs w:val="28"/>
          <w:lang w:val="en"/>
        </w:rPr>
        <w:t>Keywords</w:t>
      </w:r>
      <w:r w:rsidRPr="002F1E9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:</w:t>
      </w:r>
      <w:r w:rsidRPr="002F1E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6C1A92" w:rsidRPr="006C1A92">
        <w:rPr>
          <w:rFonts w:ascii="Times New Roman" w:hAnsi="Times New Roman" w:cs="Times New Roman"/>
          <w:i/>
          <w:iCs/>
          <w:sz w:val="28"/>
          <w:szCs w:val="28"/>
          <w:lang w:val="en-US"/>
        </w:rPr>
        <w:t>climatogenic emergency</w:t>
      </w:r>
      <w:r w:rsidR="002F1E99" w:rsidRPr="002F1E9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abnormal floods, chronic drought, international water </w:t>
      </w:r>
      <w:r w:rsidR="002F1E99" w:rsidRPr="006C1A92">
        <w:rPr>
          <w:rFonts w:ascii="Times New Roman" w:hAnsi="Times New Roman" w:cs="Times New Roman"/>
          <w:i/>
          <w:iCs/>
          <w:sz w:val="28"/>
          <w:szCs w:val="28"/>
          <w:lang w:val="en-US"/>
        </w:rPr>
        <w:t>market</w:t>
      </w:r>
      <w:r w:rsidRPr="006C1A92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10C00F12" w14:textId="77777777" w:rsidR="00F52E28" w:rsidRPr="000435FC" w:rsidRDefault="00F52E28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0ED9EA" w14:textId="77777777" w:rsidR="00AD36FF" w:rsidRPr="00B95B91" w:rsidRDefault="00D3060F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A92">
        <w:rPr>
          <w:rFonts w:ascii="Times New Roman" w:hAnsi="Times New Roman" w:cs="Times New Roman"/>
          <w:sz w:val="28"/>
          <w:szCs w:val="28"/>
        </w:rPr>
        <w:t xml:space="preserve">Традиционно </w:t>
      </w:r>
      <w:bookmarkStart w:id="2" w:name="_Hlk119944897"/>
      <w:r w:rsidRPr="006C1A92">
        <w:rPr>
          <w:rFonts w:ascii="Times New Roman" w:hAnsi="Times New Roman" w:cs="Times New Roman"/>
          <w:sz w:val="28"/>
          <w:szCs w:val="28"/>
        </w:rPr>
        <w:t>чрезвычайная ситуация</w:t>
      </w:r>
      <w:r w:rsidR="00A27D10" w:rsidRPr="006C1A9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A27D10" w:rsidRPr="006C1A92">
        <w:rPr>
          <w:rFonts w:ascii="Times New Roman" w:hAnsi="Times New Roman" w:cs="Times New Roman"/>
          <w:sz w:val="28"/>
          <w:szCs w:val="28"/>
        </w:rPr>
        <w:t>рассматривается как отдельное событие</w:t>
      </w:r>
      <w:r w:rsidRPr="006C1A92">
        <w:rPr>
          <w:rFonts w:ascii="Times New Roman" w:hAnsi="Times New Roman" w:cs="Times New Roman"/>
          <w:sz w:val="28"/>
          <w:szCs w:val="28"/>
        </w:rPr>
        <w:t xml:space="preserve"> катастрофического характера</w:t>
      </w:r>
      <w:r w:rsidR="00826629" w:rsidRPr="006C1A92">
        <w:rPr>
          <w:rFonts w:ascii="Times New Roman" w:hAnsi="Times New Roman" w:cs="Times New Roman"/>
          <w:sz w:val="28"/>
          <w:szCs w:val="28"/>
        </w:rPr>
        <w:t xml:space="preserve">, после которого жизнедеятельность </w:t>
      </w:r>
      <w:r w:rsidR="00826629" w:rsidRPr="006C1A92">
        <w:rPr>
          <w:rFonts w:ascii="Times New Roman" w:hAnsi="Times New Roman" w:cs="Times New Roman"/>
          <w:sz w:val="28"/>
          <w:szCs w:val="28"/>
        </w:rPr>
        <w:lastRenderedPageBreak/>
        <w:t>населения и окружающая среда должны быть восстан</w:t>
      </w:r>
      <w:r w:rsidR="00826629" w:rsidRPr="00F52E28">
        <w:rPr>
          <w:rFonts w:ascii="Times New Roman" w:hAnsi="Times New Roman" w:cs="Times New Roman"/>
          <w:sz w:val="28"/>
          <w:szCs w:val="28"/>
        </w:rPr>
        <w:t>овлены в</w:t>
      </w:r>
      <w:r w:rsidR="006C1A92" w:rsidRPr="00F52E28">
        <w:rPr>
          <w:rFonts w:ascii="Times New Roman" w:hAnsi="Times New Roman" w:cs="Times New Roman"/>
          <w:sz w:val="28"/>
          <w:szCs w:val="28"/>
        </w:rPr>
        <w:t xml:space="preserve"> исходном</w:t>
      </w:r>
      <w:r w:rsidR="00826629" w:rsidRPr="00F52E28">
        <w:rPr>
          <w:rFonts w:ascii="Times New Roman" w:hAnsi="Times New Roman" w:cs="Times New Roman"/>
          <w:sz w:val="28"/>
          <w:szCs w:val="28"/>
        </w:rPr>
        <w:t xml:space="preserve"> состоянии или по возможности близком к нему. </w:t>
      </w:r>
      <w:r w:rsidR="00A476AF" w:rsidRPr="00F52E28">
        <w:rPr>
          <w:rFonts w:ascii="Times New Roman" w:hAnsi="Times New Roman" w:cs="Times New Roman"/>
          <w:sz w:val="28"/>
          <w:szCs w:val="28"/>
        </w:rPr>
        <w:t xml:space="preserve">Современные реалии требуют пересмотра такого подхода. В настоящее время первопричиной многих видов </w:t>
      </w:r>
      <w:r w:rsidR="00F81B50" w:rsidRPr="00F52E28">
        <w:rPr>
          <w:rFonts w:ascii="Times New Roman" w:hAnsi="Times New Roman" w:cs="Times New Roman"/>
          <w:sz w:val="28"/>
          <w:szCs w:val="28"/>
        </w:rPr>
        <w:t>чрезвычайн</w:t>
      </w:r>
      <w:r w:rsidR="008113F0" w:rsidRPr="00F52E28">
        <w:rPr>
          <w:rFonts w:ascii="Times New Roman" w:hAnsi="Times New Roman" w:cs="Times New Roman"/>
          <w:sz w:val="28"/>
          <w:szCs w:val="28"/>
        </w:rPr>
        <w:t>ых</w:t>
      </w:r>
      <w:r w:rsidR="00F81B50" w:rsidRPr="00F52E28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8113F0" w:rsidRPr="00F52E28">
        <w:rPr>
          <w:rFonts w:ascii="Times New Roman" w:hAnsi="Times New Roman" w:cs="Times New Roman"/>
          <w:sz w:val="28"/>
          <w:szCs w:val="28"/>
        </w:rPr>
        <w:t>й</w:t>
      </w:r>
      <w:r w:rsidR="00A476AF" w:rsidRPr="00F52E28">
        <w:rPr>
          <w:rFonts w:ascii="Times New Roman" w:hAnsi="Times New Roman" w:cs="Times New Roman"/>
          <w:sz w:val="28"/>
          <w:szCs w:val="28"/>
        </w:rPr>
        <w:t xml:space="preserve"> являет</w:t>
      </w:r>
      <w:r w:rsidR="004A6394" w:rsidRPr="00F52E28">
        <w:rPr>
          <w:rFonts w:ascii="Times New Roman" w:hAnsi="Times New Roman" w:cs="Times New Roman"/>
          <w:sz w:val="28"/>
          <w:szCs w:val="28"/>
        </w:rPr>
        <w:t>ся глобальное потепление</w:t>
      </w:r>
      <w:r w:rsidR="00A476AF" w:rsidRPr="00F52E28">
        <w:rPr>
          <w:rFonts w:ascii="Times New Roman" w:hAnsi="Times New Roman" w:cs="Times New Roman"/>
          <w:sz w:val="28"/>
          <w:szCs w:val="28"/>
        </w:rPr>
        <w:t xml:space="preserve">. </w:t>
      </w:r>
      <w:r w:rsidR="008E544C" w:rsidRPr="00F52E28">
        <w:rPr>
          <w:rFonts w:ascii="Times New Roman" w:hAnsi="Times New Roman" w:cs="Times New Roman"/>
          <w:sz w:val="28"/>
          <w:szCs w:val="28"/>
        </w:rPr>
        <w:t xml:space="preserve">Обусловленные </w:t>
      </w:r>
      <w:r w:rsidRPr="00F52E28">
        <w:rPr>
          <w:rFonts w:ascii="Times New Roman" w:hAnsi="Times New Roman" w:cs="Times New Roman"/>
          <w:sz w:val="28"/>
          <w:szCs w:val="28"/>
        </w:rPr>
        <w:t>данным процессом</w:t>
      </w:r>
      <w:r w:rsidR="008E544C" w:rsidRPr="00F52E28">
        <w:rPr>
          <w:rFonts w:ascii="Times New Roman" w:hAnsi="Times New Roman" w:cs="Times New Roman"/>
          <w:sz w:val="28"/>
          <w:szCs w:val="28"/>
        </w:rPr>
        <w:t xml:space="preserve"> </w:t>
      </w:r>
      <w:r w:rsidR="004A6394" w:rsidRPr="00F52E28">
        <w:rPr>
          <w:rFonts w:ascii="Times New Roman" w:hAnsi="Times New Roman" w:cs="Times New Roman"/>
          <w:sz w:val="28"/>
          <w:szCs w:val="28"/>
        </w:rPr>
        <w:t>аномал</w:t>
      </w:r>
      <w:r w:rsidR="008E544C" w:rsidRPr="00F52E28">
        <w:rPr>
          <w:rFonts w:ascii="Times New Roman" w:hAnsi="Times New Roman" w:cs="Times New Roman"/>
          <w:sz w:val="28"/>
          <w:szCs w:val="28"/>
        </w:rPr>
        <w:t>ьные наводнения и лесные пожары в большинстве случаев происходят</w:t>
      </w:r>
      <w:r w:rsidR="004A6394" w:rsidRPr="00F52E28">
        <w:rPr>
          <w:rFonts w:ascii="Times New Roman" w:hAnsi="Times New Roman" w:cs="Times New Roman"/>
          <w:sz w:val="28"/>
          <w:szCs w:val="28"/>
        </w:rPr>
        <w:t xml:space="preserve"> с хорошо выраженной периодичностью. </w:t>
      </w:r>
      <w:r w:rsidR="00590B65" w:rsidRPr="00F52E28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8113F0" w:rsidRPr="00F52E28">
        <w:rPr>
          <w:rFonts w:ascii="Times New Roman" w:hAnsi="Times New Roman" w:cs="Times New Roman"/>
          <w:sz w:val="28"/>
          <w:szCs w:val="28"/>
        </w:rPr>
        <w:t>чрезвычайные ситуаци</w:t>
      </w:r>
      <w:r w:rsidR="006C1A92" w:rsidRPr="00F52E28">
        <w:rPr>
          <w:rFonts w:ascii="Times New Roman" w:hAnsi="Times New Roman" w:cs="Times New Roman"/>
          <w:sz w:val="28"/>
          <w:szCs w:val="28"/>
        </w:rPr>
        <w:t>и</w:t>
      </w:r>
      <w:r w:rsidR="00223AFE" w:rsidRPr="00F52E28">
        <w:rPr>
          <w:rFonts w:ascii="Times New Roman" w:hAnsi="Times New Roman" w:cs="Times New Roman"/>
          <w:sz w:val="28"/>
          <w:szCs w:val="28"/>
        </w:rPr>
        <w:t>, примером которых может служить</w:t>
      </w:r>
      <w:r w:rsidR="00590B65" w:rsidRPr="00F52E28">
        <w:rPr>
          <w:rFonts w:ascii="Times New Roman" w:hAnsi="Times New Roman" w:cs="Times New Roman"/>
          <w:sz w:val="28"/>
          <w:szCs w:val="28"/>
        </w:rPr>
        <w:t xml:space="preserve"> засуха в Восточной Африке</w:t>
      </w:r>
      <w:r w:rsidR="00223AFE" w:rsidRPr="00F52E28">
        <w:rPr>
          <w:rFonts w:ascii="Times New Roman" w:hAnsi="Times New Roman" w:cs="Times New Roman"/>
          <w:sz w:val="28"/>
          <w:szCs w:val="28"/>
        </w:rPr>
        <w:t>,</w:t>
      </w:r>
      <w:r w:rsidR="00590B65" w:rsidRPr="00F52E28">
        <w:rPr>
          <w:rFonts w:ascii="Times New Roman" w:hAnsi="Times New Roman" w:cs="Times New Roman"/>
          <w:sz w:val="28"/>
          <w:szCs w:val="28"/>
        </w:rPr>
        <w:t xml:space="preserve"> приобрели хронический характер. </w:t>
      </w:r>
      <w:r w:rsidR="00627AC8" w:rsidRPr="00F52E28">
        <w:rPr>
          <w:rFonts w:ascii="Times New Roman" w:hAnsi="Times New Roman" w:cs="Times New Roman"/>
          <w:sz w:val="28"/>
          <w:szCs w:val="28"/>
        </w:rPr>
        <w:t xml:space="preserve">Поскольку причина </w:t>
      </w:r>
      <w:r w:rsidR="00223AFE" w:rsidRPr="00F52E28">
        <w:rPr>
          <w:rFonts w:ascii="Times New Roman" w:hAnsi="Times New Roman" w:cs="Times New Roman"/>
          <w:sz w:val="28"/>
          <w:szCs w:val="28"/>
        </w:rPr>
        <w:t xml:space="preserve">климатогенных периодических и хронических </w:t>
      </w:r>
      <w:r w:rsidR="008113F0" w:rsidRPr="00F52E28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223AFE" w:rsidRPr="00F52E28">
        <w:rPr>
          <w:rFonts w:ascii="Times New Roman" w:hAnsi="Times New Roman" w:cs="Times New Roman"/>
          <w:sz w:val="28"/>
          <w:szCs w:val="28"/>
        </w:rPr>
        <w:t xml:space="preserve"> </w:t>
      </w:r>
      <w:r w:rsidR="00627AC8" w:rsidRPr="00F52E28">
        <w:rPr>
          <w:rFonts w:ascii="Times New Roman" w:hAnsi="Times New Roman" w:cs="Times New Roman"/>
          <w:sz w:val="28"/>
          <w:szCs w:val="28"/>
        </w:rPr>
        <w:t>на современном этапе не может быть устранена</w:t>
      </w:r>
      <w:r w:rsidR="00020D06" w:rsidRPr="00F52E28">
        <w:rPr>
          <w:rFonts w:ascii="Times New Roman" w:hAnsi="Times New Roman" w:cs="Times New Roman"/>
          <w:sz w:val="28"/>
          <w:szCs w:val="28"/>
        </w:rPr>
        <w:t>,</w:t>
      </w:r>
      <w:r w:rsidR="00627AC8" w:rsidRPr="00F52E28">
        <w:rPr>
          <w:rFonts w:ascii="Times New Roman" w:hAnsi="Times New Roman" w:cs="Times New Roman"/>
          <w:sz w:val="28"/>
          <w:szCs w:val="28"/>
        </w:rPr>
        <w:t xml:space="preserve"> в основу </w:t>
      </w:r>
      <w:r w:rsidR="00627AC8" w:rsidRPr="00B95B91">
        <w:rPr>
          <w:rFonts w:ascii="Times New Roman" w:hAnsi="Times New Roman" w:cs="Times New Roman"/>
          <w:sz w:val="28"/>
          <w:szCs w:val="28"/>
        </w:rPr>
        <w:t xml:space="preserve">действий по </w:t>
      </w:r>
      <w:r w:rsidR="00771C96" w:rsidRPr="00B95B91">
        <w:rPr>
          <w:rFonts w:ascii="Times New Roman" w:hAnsi="Times New Roman" w:cs="Times New Roman"/>
          <w:sz w:val="28"/>
          <w:szCs w:val="28"/>
        </w:rPr>
        <w:t xml:space="preserve">минимизации </w:t>
      </w:r>
      <w:r w:rsidR="00917D7F" w:rsidRPr="00B95B91">
        <w:rPr>
          <w:rFonts w:ascii="Times New Roman" w:hAnsi="Times New Roman" w:cs="Times New Roman"/>
          <w:sz w:val="28"/>
          <w:szCs w:val="28"/>
        </w:rPr>
        <w:t>и</w:t>
      </w:r>
      <w:r w:rsidR="00627AC8" w:rsidRPr="00B95B91">
        <w:rPr>
          <w:rFonts w:ascii="Times New Roman" w:hAnsi="Times New Roman" w:cs="Times New Roman"/>
          <w:sz w:val="28"/>
          <w:szCs w:val="28"/>
        </w:rPr>
        <w:t>х</w:t>
      </w:r>
      <w:r w:rsidR="00917D7F" w:rsidRPr="00B95B91">
        <w:rPr>
          <w:rFonts w:ascii="Times New Roman" w:hAnsi="Times New Roman" w:cs="Times New Roman"/>
          <w:sz w:val="28"/>
          <w:szCs w:val="28"/>
        </w:rPr>
        <w:t xml:space="preserve"> катастрофических последствий</w:t>
      </w:r>
      <w:r w:rsidR="00627AC8" w:rsidRPr="00B95B91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2B2D6D" w:rsidRPr="00B95B91">
        <w:rPr>
          <w:rFonts w:ascii="Times New Roman" w:hAnsi="Times New Roman" w:cs="Times New Roman"/>
          <w:sz w:val="28"/>
          <w:szCs w:val="28"/>
        </w:rPr>
        <w:t xml:space="preserve">быть </w:t>
      </w:r>
      <w:r w:rsidR="00627AC8" w:rsidRPr="00B95B91">
        <w:rPr>
          <w:rFonts w:ascii="Times New Roman" w:hAnsi="Times New Roman" w:cs="Times New Roman"/>
          <w:sz w:val="28"/>
          <w:szCs w:val="28"/>
        </w:rPr>
        <w:t>положен иной мето</w:t>
      </w:r>
      <w:r w:rsidR="002B2D6D" w:rsidRPr="00B95B91">
        <w:rPr>
          <w:rFonts w:ascii="Times New Roman" w:hAnsi="Times New Roman" w:cs="Times New Roman"/>
          <w:sz w:val="28"/>
          <w:szCs w:val="28"/>
        </w:rPr>
        <w:t>до</w:t>
      </w:r>
      <w:r w:rsidR="00627AC8" w:rsidRPr="00B95B91">
        <w:rPr>
          <w:rFonts w:ascii="Times New Roman" w:hAnsi="Times New Roman" w:cs="Times New Roman"/>
          <w:sz w:val="28"/>
          <w:szCs w:val="28"/>
        </w:rPr>
        <w:t>логическ</w:t>
      </w:r>
      <w:r w:rsidR="002B2D6D" w:rsidRPr="00B95B91">
        <w:rPr>
          <w:rFonts w:ascii="Times New Roman" w:hAnsi="Times New Roman" w:cs="Times New Roman"/>
          <w:sz w:val="28"/>
          <w:szCs w:val="28"/>
        </w:rPr>
        <w:t>ий принцип, чем в предшествующи</w:t>
      </w:r>
      <w:r w:rsidR="00937F49" w:rsidRPr="00B95B91">
        <w:rPr>
          <w:rFonts w:ascii="Times New Roman" w:hAnsi="Times New Roman" w:cs="Times New Roman"/>
          <w:sz w:val="28"/>
          <w:szCs w:val="28"/>
        </w:rPr>
        <w:t>е</w:t>
      </w:r>
      <w:r w:rsidR="002B2D6D" w:rsidRPr="00B95B9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937F49" w:rsidRPr="00B95B91">
        <w:rPr>
          <w:rFonts w:ascii="Times New Roman" w:hAnsi="Times New Roman" w:cs="Times New Roman"/>
          <w:sz w:val="28"/>
          <w:szCs w:val="28"/>
        </w:rPr>
        <w:t>ы</w:t>
      </w:r>
      <w:r w:rsidR="002B2D6D" w:rsidRPr="00B95B91">
        <w:rPr>
          <w:rFonts w:ascii="Times New Roman" w:hAnsi="Times New Roman" w:cs="Times New Roman"/>
          <w:sz w:val="28"/>
          <w:szCs w:val="28"/>
        </w:rPr>
        <w:t xml:space="preserve">. </w:t>
      </w:r>
      <w:r w:rsidR="00917D7F" w:rsidRPr="00B95B91">
        <w:rPr>
          <w:rFonts w:ascii="Times New Roman" w:hAnsi="Times New Roman" w:cs="Times New Roman"/>
          <w:sz w:val="28"/>
          <w:szCs w:val="28"/>
        </w:rPr>
        <w:t>О</w:t>
      </w:r>
      <w:r w:rsidR="00771C96" w:rsidRPr="00B95B91">
        <w:rPr>
          <w:rFonts w:ascii="Times New Roman" w:hAnsi="Times New Roman" w:cs="Times New Roman"/>
          <w:sz w:val="28"/>
          <w:szCs w:val="28"/>
        </w:rPr>
        <w:t>сновн</w:t>
      </w:r>
      <w:r w:rsidR="00917D7F" w:rsidRPr="00B95B91">
        <w:rPr>
          <w:rFonts w:ascii="Times New Roman" w:hAnsi="Times New Roman" w:cs="Times New Roman"/>
          <w:sz w:val="28"/>
          <w:szCs w:val="28"/>
        </w:rPr>
        <w:t>ой задачей этой деятельности необходимо сделать не повышение защи</w:t>
      </w:r>
      <w:r w:rsidR="00283D5D" w:rsidRPr="00B95B91">
        <w:rPr>
          <w:rFonts w:ascii="Times New Roman" w:hAnsi="Times New Roman" w:cs="Times New Roman"/>
          <w:sz w:val="28"/>
          <w:szCs w:val="28"/>
        </w:rPr>
        <w:t>т</w:t>
      </w:r>
      <w:r w:rsidR="00937F49" w:rsidRPr="00B95B91">
        <w:rPr>
          <w:rFonts w:ascii="Times New Roman" w:hAnsi="Times New Roman" w:cs="Times New Roman"/>
          <w:sz w:val="28"/>
          <w:szCs w:val="28"/>
        </w:rPr>
        <w:t>ы</w:t>
      </w:r>
      <w:r w:rsidR="00283D5D" w:rsidRPr="00B95B91">
        <w:rPr>
          <w:rFonts w:ascii="Times New Roman" w:hAnsi="Times New Roman" w:cs="Times New Roman"/>
          <w:sz w:val="28"/>
          <w:szCs w:val="28"/>
        </w:rPr>
        <w:t xml:space="preserve"> существующей</w:t>
      </w:r>
      <w:r w:rsidR="00917D7F" w:rsidRPr="00B95B91">
        <w:rPr>
          <w:rFonts w:ascii="Times New Roman" w:hAnsi="Times New Roman" w:cs="Times New Roman"/>
          <w:sz w:val="28"/>
          <w:szCs w:val="28"/>
        </w:rPr>
        <w:t xml:space="preserve"> социально-экономической ситуации и состояния окружающей среды</w:t>
      </w:r>
      <w:r w:rsidR="00283D5D" w:rsidRPr="00B95B91">
        <w:rPr>
          <w:rFonts w:ascii="Times New Roman" w:hAnsi="Times New Roman" w:cs="Times New Roman"/>
          <w:sz w:val="28"/>
          <w:szCs w:val="28"/>
        </w:rPr>
        <w:t xml:space="preserve">, а адаптацию населения и природных объектов к новым условиям, в которых </w:t>
      </w:r>
      <w:r w:rsidR="005F2BBE" w:rsidRPr="00B95B91">
        <w:rPr>
          <w:rFonts w:ascii="Times New Roman" w:hAnsi="Times New Roman" w:cs="Times New Roman"/>
          <w:sz w:val="28"/>
          <w:szCs w:val="28"/>
        </w:rPr>
        <w:t xml:space="preserve">их безопасность может быть реально обеспечена. </w:t>
      </w:r>
      <w:r w:rsidR="009F7629" w:rsidRPr="00B95B91">
        <w:rPr>
          <w:rFonts w:ascii="Times New Roman" w:hAnsi="Times New Roman" w:cs="Times New Roman"/>
          <w:sz w:val="28"/>
          <w:szCs w:val="28"/>
        </w:rPr>
        <w:t>Так, наблюдающееся в ряде регионов смещение границ климатических зон сопровождается изменением характера растительности</w:t>
      </w:r>
      <w:r w:rsidR="00AA216A" w:rsidRPr="00B95B91">
        <w:rPr>
          <w:rFonts w:ascii="Times New Roman" w:hAnsi="Times New Roman" w:cs="Times New Roman"/>
          <w:sz w:val="28"/>
          <w:szCs w:val="28"/>
        </w:rPr>
        <w:t xml:space="preserve"> (сукцессией)</w:t>
      </w:r>
      <w:r w:rsidR="009F7629" w:rsidRPr="00B95B91">
        <w:rPr>
          <w:rFonts w:ascii="Times New Roman" w:hAnsi="Times New Roman" w:cs="Times New Roman"/>
          <w:sz w:val="28"/>
          <w:szCs w:val="28"/>
        </w:rPr>
        <w:t xml:space="preserve">. </w:t>
      </w:r>
      <w:r w:rsidR="007007D2" w:rsidRPr="00B95B91">
        <w:rPr>
          <w:rFonts w:ascii="Times New Roman" w:hAnsi="Times New Roman" w:cs="Times New Roman"/>
          <w:sz w:val="28"/>
          <w:szCs w:val="28"/>
        </w:rPr>
        <w:t>В результате н</w:t>
      </w:r>
      <w:r w:rsidR="009F7629" w:rsidRPr="00B95B91">
        <w:rPr>
          <w:rFonts w:ascii="Times New Roman" w:hAnsi="Times New Roman" w:cs="Times New Roman"/>
          <w:sz w:val="28"/>
          <w:szCs w:val="28"/>
        </w:rPr>
        <w:t xml:space="preserve">а </w:t>
      </w:r>
      <w:r w:rsidR="007007D2" w:rsidRPr="00B95B91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9F7629" w:rsidRPr="00B95B91">
        <w:rPr>
          <w:rFonts w:ascii="Times New Roman" w:hAnsi="Times New Roman" w:cs="Times New Roman"/>
          <w:sz w:val="28"/>
          <w:szCs w:val="28"/>
        </w:rPr>
        <w:t>участках лесных экосистем</w:t>
      </w:r>
      <w:r w:rsidR="009F7629" w:rsidRPr="00F52E28">
        <w:rPr>
          <w:rFonts w:ascii="Times New Roman" w:hAnsi="Times New Roman" w:cs="Times New Roman"/>
          <w:sz w:val="28"/>
          <w:szCs w:val="28"/>
        </w:rPr>
        <w:t xml:space="preserve"> </w:t>
      </w:r>
      <w:r w:rsidR="007007D2" w:rsidRPr="00F52E28">
        <w:rPr>
          <w:rFonts w:ascii="Times New Roman" w:hAnsi="Times New Roman" w:cs="Times New Roman"/>
          <w:sz w:val="28"/>
          <w:szCs w:val="28"/>
        </w:rPr>
        <w:t xml:space="preserve">закономерно </w:t>
      </w:r>
      <w:r w:rsidR="009F7629" w:rsidRPr="00F52E28">
        <w:rPr>
          <w:rFonts w:ascii="Times New Roman" w:hAnsi="Times New Roman" w:cs="Times New Roman"/>
          <w:sz w:val="28"/>
          <w:szCs w:val="28"/>
        </w:rPr>
        <w:t>возникает степь. Данный пр</w:t>
      </w:r>
      <w:r w:rsidR="00F17DD2" w:rsidRPr="00F52E28">
        <w:rPr>
          <w:rFonts w:ascii="Times New Roman" w:hAnsi="Times New Roman" w:cs="Times New Roman"/>
          <w:sz w:val="28"/>
          <w:szCs w:val="28"/>
        </w:rPr>
        <w:t>оцесс обычно сопровождается выгоранием</w:t>
      </w:r>
      <w:r w:rsidR="009F7629" w:rsidRPr="00F52E28">
        <w:rPr>
          <w:rFonts w:ascii="Times New Roman" w:hAnsi="Times New Roman" w:cs="Times New Roman"/>
          <w:sz w:val="28"/>
          <w:szCs w:val="28"/>
        </w:rPr>
        <w:t xml:space="preserve"> древесн</w:t>
      </w:r>
      <w:r w:rsidR="0045066B" w:rsidRPr="00F52E28">
        <w:rPr>
          <w:rFonts w:ascii="Times New Roman" w:hAnsi="Times New Roman" w:cs="Times New Roman"/>
          <w:sz w:val="28"/>
          <w:szCs w:val="28"/>
        </w:rPr>
        <w:t>ой растительности</w:t>
      </w:r>
      <w:r w:rsidR="00F17DD2" w:rsidRPr="00F52E28">
        <w:rPr>
          <w:rFonts w:ascii="Times New Roman" w:hAnsi="Times New Roman" w:cs="Times New Roman"/>
          <w:sz w:val="28"/>
          <w:szCs w:val="28"/>
        </w:rPr>
        <w:t xml:space="preserve"> во время периодически </w:t>
      </w:r>
      <w:r w:rsidR="008E544C" w:rsidRPr="00F52E28">
        <w:rPr>
          <w:rFonts w:ascii="Times New Roman" w:hAnsi="Times New Roman" w:cs="Times New Roman"/>
          <w:sz w:val="28"/>
          <w:szCs w:val="28"/>
        </w:rPr>
        <w:t xml:space="preserve">наступающих продолжительных </w:t>
      </w:r>
      <w:r w:rsidR="00F17DD2" w:rsidRPr="00F52E28">
        <w:rPr>
          <w:rFonts w:ascii="Times New Roman" w:hAnsi="Times New Roman" w:cs="Times New Roman"/>
          <w:sz w:val="28"/>
          <w:szCs w:val="28"/>
        </w:rPr>
        <w:t>метеорологических засух</w:t>
      </w:r>
      <w:r w:rsidR="0045066B" w:rsidRPr="00F52E28">
        <w:rPr>
          <w:rFonts w:ascii="Times New Roman" w:hAnsi="Times New Roman" w:cs="Times New Roman"/>
          <w:sz w:val="28"/>
          <w:szCs w:val="28"/>
        </w:rPr>
        <w:t>. З</w:t>
      </w:r>
      <w:r w:rsidR="009F7629" w:rsidRPr="00F52E28">
        <w:rPr>
          <w:rFonts w:ascii="Times New Roman" w:hAnsi="Times New Roman" w:cs="Times New Roman"/>
          <w:sz w:val="28"/>
          <w:szCs w:val="28"/>
        </w:rPr>
        <w:t xml:space="preserve">ачастую 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это </w:t>
      </w:r>
      <w:r w:rsidR="009F7629" w:rsidRPr="00F52E28">
        <w:rPr>
          <w:rFonts w:ascii="Times New Roman" w:hAnsi="Times New Roman" w:cs="Times New Roman"/>
          <w:sz w:val="28"/>
          <w:szCs w:val="28"/>
        </w:rPr>
        <w:t>ста</w:t>
      </w:r>
      <w:r w:rsidR="0045066B" w:rsidRPr="00F52E28">
        <w:rPr>
          <w:rFonts w:ascii="Times New Roman" w:hAnsi="Times New Roman" w:cs="Times New Roman"/>
          <w:sz w:val="28"/>
          <w:szCs w:val="28"/>
        </w:rPr>
        <w:t>новит</w:t>
      </w:r>
      <w:r w:rsidR="009F7629" w:rsidRPr="00F52E28">
        <w:rPr>
          <w:rFonts w:ascii="Times New Roman" w:hAnsi="Times New Roman" w:cs="Times New Roman"/>
          <w:sz w:val="28"/>
          <w:szCs w:val="28"/>
        </w:rPr>
        <w:t xml:space="preserve">ся причиной пожаров 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и </w:t>
      </w:r>
      <w:r w:rsidR="009F7629" w:rsidRPr="00F52E28">
        <w:rPr>
          <w:rFonts w:ascii="Times New Roman" w:hAnsi="Times New Roman" w:cs="Times New Roman"/>
          <w:sz w:val="28"/>
          <w:szCs w:val="28"/>
        </w:rPr>
        <w:t xml:space="preserve">в 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населенных пунктах, </w:t>
      </w:r>
      <w:r w:rsidR="009F7629" w:rsidRPr="00F52E28">
        <w:rPr>
          <w:rFonts w:ascii="Times New Roman" w:hAnsi="Times New Roman" w:cs="Times New Roman"/>
          <w:sz w:val="28"/>
          <w:szCs w:val="28"/>
        </w:rPr>
        <w:t xml:space="preserve">расположенных в этом же районе. 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В настоящее время, как </w:t>
      </w:r>
      <w:r w:rsidR="00937F49" w:rsidRPr="00F52E28">
        <w:rPr>
          <w:rFonts w:ascii="Times New Roman" w:hAnsi="Times New Roman" w:cs="Times New Roman"/>
          <w:sz w:val="28"/>
          <w:szCs w:val="28"/>
        </w:rPr>
        <w:t xml:space="preserve">в 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Российской Федерации, так и </w:t>
      </w:r>
      <w:r w:rsidR="00937F49" w:rsidRPr="00F52E28">
        <w:rPr>
          <w:rFonts w:ascii="Times New Roman" w:hAnsi="Times New Roman" w:cs="Times New Roman"/>
          <w:sz w:val="28"/>
          <w:szCs w:val="28"/>
        </w:rPr>
        <w:t xml:space="preserve">в 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других странах основным </w:t>
      </w:r>
      <w:r w:rsidR="00F17DD2" w:rsidRPr="00F52E28">
        <w:rPr>
          <w:rFonts w:ascii="Times New Roman" w:hAnsi="Times New Roman" w:cs="Times New Roman"/>
          <w:sz w:val="28"/>
          <w:szCs w:val="28"/>
        </w:rPr>
        <w:t>направлением предупреждения и ликвидации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 этих </w:t>
      </w:r>
      <w:r w:rsidR="008113F0" w:rsidRPr="00F52E28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 является защита лесов от возгорани</w:t>
      </w:r>
      <w:r w:rsidR="00AD36FF" w:rsidRPr="00F52E28">
        <w:rPr>
          <w:rFonts w:ascii="Times New Roman" w:hAnsi="Times New Roman" w:cs="Times New Roman"/>
          <w:sz w:val="28"/>
          <w:szCs w:val="28"/>
        </w:rPr>
        <w:t>й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 и тушение очагов пожар</w:t>
      </w:r>
      <w:r w:rsidR="00AD36FF" w:rsidRPr="00F52E28">
        <w:rPr>
          <w:rFonts w:ascii="Times New Roman" w:hAnsi="Times New Roman" w:cs="Times New Roman"/>
          <w:sz w:val="28"/>
          <w:szCs w:val="28"/>
        </w:rPr>
        <w:t>ов</w:t>
      </w:r>
      <w:r w:rsidR="0045066B" w:rsidRPr="00F52E28">
        <w:rPr>
          <w:rFonts w:ascii="Times New Roman" w:hAnsi="Times New Roman" w:cs="Times New Roman"/>
          <w:sz w:val="28"/>
          <w:szCs w:val="28"/>
        </w:rPr>
        <w:t>. Несмотря на предпринимаемые усилия</w:t>
      </w:r>
      <w:r w:rsidR="00AA216A" w:rsidRPr="00F52E28">
        <w:rPr>
          <w:rFonts w:ascii="Times New Roman" w:hAnsi="Times New Roman" w:cs="Times New Roman"/>
          <w:sz w:val="28"/>
          <w:szCs w:val="28"/>
        </w:rPr>
        <w:t>,</w:t>
      </w:r>
      <w:r w:rsidR="0045066B" w:rsidRPr="00F52E28">
        <w:rPr>
          <w:rFonts w:ascii="Times New Roman" w:hAnsi="Times New Roman" w:cs="Times New Roman"/>
          <w:sz w:val="28"/>
          <w:szCs w:val="28"/>
        </w:rPr>
        <w:t xml:space="preserve"> подобные события периодически повторяются</w:t>
      </w:r>
      <w:r w:rsidR="008E5A1A" w:rsidRPr="00F52E28">
        <w:rPr>
          <w:rFonts w:ascii="Times New Roman" w:hAnsi="Times New Roman" w:cs="Times New Roman"/>
          <w:sz w:val="28"/>
          <w:szCs w:val="28"/>
        </w:rPr>
        <w:t>. П</w:t>
      </w:r>
      <w:r w:rsidR="00E17DE0" w:rsidRPr="00F52E28">
        <w:rPr>
          <w:rFonts w:ascii="Times New Roman" w:hAnsi="Times New Roman" w:cs="Times New Roman"/>
          <w:sz w:val="28"/>
          <w:szCs w:val="28"/>
        </w:rPr>
        <w:t xml:space="preserve">редотвратить </w:t>
      </w:r>
      <w:r w:rsidR="008E5A1A" w:rsidRPr="00F52E28">
        <w:rPr>
          <w:rFonts w:ascii="Times New Roman" w:hAnsi="Times New Roman" w:cs="Times New Roman"/>
          <w:sz w:val="28"/>
          <w:szCs w:val="28"/>
        </w:rPr>
        <w:t xml:space="preserve">формирование новых климатических условий, для которых характерны продолжительные метеорологические засухи, </w:t>
      </w:r>
      <w:r w:rsidR="007007D2" w:rsidRPr="00F52E28">
        <w:rPr>
          <w:rFonts w:ascii="Times New Roman" w:hAnsi="Times New Roman" w:cs="Times New Roman"/>
          <w:sz w:val="28"/>
          <w:szCs w:val="28"/>
        </w:rPr>
        <w:t xml:space="preserve">повышающие </w:t>
      </w:r>
      <w:r w:rsidR="008E5A1A" w:rsidRPr="00F52E28">
        <w:rPr>
          <w:rFonts w:ascii="Times New Roman" w:hAnsi="Times New Roman" w:cs="Times New Roman"/>
          <w:sz w:val="28"/>
          <w:szCs w:val="28"/>
        </w:rPr>
        <w:t>пожаро</w:t>
      </w:r>
      <w:r w:rsidR="007007D2" w:rsidRPr="00F52E28">
        <w:rPr>
          <w:rFonts w:ascii="Times New Roman" w:hAnsi="Times New Roman" w:cs="Times New Roman"/>
          <w:sz w:val="28"/>
          <w:szCs w:val="28"/>
        </w:rPr>
        <w:t xml:space="preserve">опасность лесов </w:t>
      </w:r>
      <w:r w:rsidR="008E5A1A" w:rsidRPr="00F52E28">
        <w:rPr>
          <w:rFonts w:ascii="Times New Roman" w:hAnsi="Times New Roman" w:cs="Times New Roman"/>
          <w:sz w:val="28"/>
          <w:szCs w:val="28"/>
        </w:rPr>
        <w:t xml:space="preserve">до критического </w:t>
      </w:r>
      <w:r w:rsidR="008E5A1A" w:rsidRPr="00B95B91">
        <w:rPr>
          <w:rFonts w:ascii="Times New Roman" w:hAnsi="Times New Roman" w:cs="Times New Roman"/>
          <w:sz w:val="28"/>
          <w:szCs w:val="28"/>
        </w:rPr>
        <w:t xml:space="preserve">уровня, </w:t>
      </w:r>
      <w:r w:rsidR="00E17DE0" w:rsidRPr="00B95B91">
        <w:rPr>
          <w:rFonts w:ascii="Times New Roman" w:hAnsi="Times New Roman" w:cs="Times New Roman"/>
          <w:sz w:val="28"/>
          <w:szCs w:val="28"/>
        </w:rPr>
        <w:t>нереально. Более р</w:t>
      </w:r>
      <w:r w:rsidR="003D0C37" w:rsidRPr="00B95B91">
        <w:rPr>
          <w:rFonts w:ascii="Times New Roman" w:hAnsi="Times New Roman" w:cs="Times New Roman"/>
          <w:sz w:val="28"/>
          <w:szCs w:val="28"/>
        </w:rPr>
        <w:t xml:space="preserve">ациональным решением проблемы могло бы стать проведение </w:t>
      </w:r>
      <w:r w:rsidR="00F17DD2" w:rsidRPr="00B95B91">
        <w:rPr>
          <w:rFonts w:ascii="Times New Roman" w:hAnsi="Times New Roman" w:cs="Times New Roman"/>
          <w:sz w:val="28"/>
          <w:szCs w:val="28"/>
        </w:rPr>
        <w:t xml:space="preserve">упреждающей </w:t>
      </w:r>
      <w:r w:rsidR="003D0C37" w:rsidRPr="00B95B91">
        <w:rPr>
          <w:rFonts w:ascii="Times New Roman" w:hAnsi="Times New Roman" w:cs="Times New Roman"/>
          <w:sz w:val="28"/>
          <w:szCs w:val="28"/>
        </w:rPr>
        <w:lastRenderedPageBreak/>
        <w:t xml:space="preserve">лесосводки </w:t>
      </w:r>
      <w:r w:rsidR="004A76E9" w:rsidRPr="00B95B91">
        <w:rPr>
          <w:rFonts w:ascii="Times New Roman" w:hAnsi="Times New Roman" w:cs="Times New Roman"/>
          <w:sz w:val="28"/>
          <w:szCs w:val="28"/>
        </w:rPr>
        <w:t>и лесоочистки</w:t>
      </w:r>
      <w:r w:rsidR="00FD1F02" w:rsidRPr="00B95B91">
        <w:rPr>
          <w:rFonts w:ascii="Times New Roman" w:hAnsi="Times New Roman" w:cs="Times New Roman"/>
          <w:sz w:val="28"/>
          <w:szCs w:val="28"/>
        </w:rPr>
        <w:t>, т.е.</w:t>
      </w:r>
      <w:r w:rsidR="004A76E9" w:rsidRPr="00B95B91">
        <w:rPr>
          <w:rFonts w:ascii="Times New Roman" w:hAnsi="Times New Roman" w:cs="Times New Roman"/>
          <w:sz w:val="28"/>
          <w:szCs w:val="28"/>
        </w:rPr>
        <w:t xml:space="preserve"> организованной ликвидации древесной растительности</w:t>
      </w:r>
      <w:r w:rsidR="00FD1F02" w:rsidRPr="00B95B91">
        <w:rPr>
          <w:rFonts w:ascii="Times New Roman" w:hAnsi="Times New Roman" w:cs="Times New Roman"/>
          <w:sz w:val="28"/>
          <w:szCs w:val="28"/>
        </w:rPr>
        <w:t>, а также вывоза древесины и растительных остатков.</w:t>
      </w:r>
      <w:r w:rsidR="00970F94" w:rsidRPr="00B95B91">
        <w:rPr>
          <w:rFonts w:ascii="Times New Roman" w:hAnsi="Times New Roman" w:cs="Times New Roman"/>
          <w:sz w:val="28"/>
          <w:szCs w:val="28"/>
        </w:rPr>
        <w:t xml:space="preserve"> Утрата </w:t>
      </w:r>
      <w:r w:rsidR="00F17DD2" w:rsidRPr="00B95B91">
        <w:rPr>
          <w:rFonts w:ascii="Times New Roman" w:hAnsi="Times New Roman" w:cs="Times New Roman"/>
          <w:sz w:val="28"/>
          <w:szCs w:val="28"/>
        </w:rPr>
        <w:t xml:space="preserve">леса может компенсироваться созданием насаждений древесной растительности </w:t>
      </w:r>
      <w:r w:rsidR="00970F94" w:rsidRPr="00B95B91">
        <w:rPr>
          <w:rFonts w:ascii="Times New Roman" w:hAnsi="Times New Roman" w:cs="Times New Roman"/>
          <w:sz w:val="28"/>
          <w:szCs w:val="28"/>
        </w:rPr>
        <w:t>на других участках</w:t>
      </w:r>
      <w:r w:rsidR="00F17DD2" w:rsidRPr="00B95B91">
        <w:rPr>
          <w:rFonts w:ascii="Times New Roman" w:hAnsi="Times New Roman" w:cs="Times New Roman"/>
          <w:sz w:val="28"/>
          <w:szCs w:val="28"/>
        </w:rPr>
        <w:t xml:space="preserve"> и акклиматизации в них других представителей биоты. </w:t>
      </w:r>
    </w:p>
    <w:p w14:paraId="5BCABE92" w14:textId="77777777" w:rsidR="009A417E" w:rsidRPr="00B95B91" w:rsidRDefault="00020D06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B91">
        <w:rPr>
          <w:rFonts w:ascii="Times New Roman" w:hAnsi="Times New Roman" w:cs="Times New Roman"/>
          <w:sz w:val="28"/>
          <w:szCs w:val="28"/>
        </w:rPr>
        <w:t>Еще более акту</w:t>
      </w:r>
      <w:r w:rsidR="00970F94" w:rsidRPr="00B95B91">
        <w:rPr>
          <w:rFonts w:ascii="Times New Roman" w:hAnsi="Times New Roman" w:cs="Times New Roman"/>
          <w:sz w:val="28"/>
          <w:szCs w:val="28"/>
        </w:rPr>
        <w:t>альн</w:t>
      </w:r>
      <w:r w:rsidR="00AD36FF" w:rsidRPr="00B95B91">
        <w:rPr>
          <w:rFonts w:ascii="Times New Roman" w:hAnsi="Times New Roman" w:cs="Times New Roman"/>
          <w:sz w:val="28"/>
          <w:szCs w:val="28"/>
        </w:rPr>
        <w:t>ым является</w:t>
      </w:r>
      <w:r w:rsidR="00970F94" w:rsidRPr="00B95B91">
        <w:rPr>
          <w:rFonts w:ascii="Times New Roman" w:hAnsi="Times New Roman" w:cs="Times New Roman"/>
          <w:sz w:val="28"/>
          <w:szCs w:val="28"/>
        </w:rPr>
        <w:t xml:space="preserve"> </w:t>
      </w:r>
      <w:r w:rsidR="00AD36FF" w:rsidRPr="00B95B91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E47DE8" w:rsidRPr="00B95B91">
        <w:rPr>
          <w:rFonts w:ascii="Times New Roman" w:hAnsi="Times New Roman" w:cs="Times New Roman"/>
          <w:sz w:val="28"/>
          <w:szCs w:val="28"/>
        </w:rPr>
        <w:t>адаптационны</w:t>
      </w:r>
      <w:r w:rsidR="00AD36FF" w:rsidRPr="00B95B91">
        <w:rPr>
          <w:rFonts w:ascii="Times New Roman" w:hAnsi="Times New Roman" w:cs="Times New Roman"/>
          <w:sz w:val="28"/>
          <w:szCs w:val="28"/>
        </w:rPr>
        <w:t>х</w:t>
      </w:r>
      <w:r w:rsidR="00E47DE8" w:rsidRPr="00F52E28">
        <w:rPr>
          <w:rFonts w:ascii="Times New Roman" w:hAnsi="Times New Roman" w:cs="Times New Roman"/>
          <w:sz w:val="28"/>
          <w:szCs w:val="28"/>
        </w:rPr>
        <w:t xml:space="preserve"> мер </w:t>
      </w:r>
      <w:r w:rsidR="00AD36FF" w:rsidRPr="00F52E28">
        <w:rPr>
          <w:rFonts w:ascii="Times New Roman" w:hAnsi="Times New Roman" w:cs="Times New Roman"/>
          <w:sz w:val="28"/>
          <w:szCs w:val="28"/>
        </w:rPr>
        <w:t>к</w:t>
      </w:r>
      <w:r w:rsidR="00970F94" w:rsidRPr="00F52E28">
        <w:rPr>
          <w:rFonts w:ascii="Times New Roman" w:hAnsi="Times New Roman" w:cs="Times New Roman"/>
          <w:sz w:val="28"/>
          <w:szCs w:val="28"/>
        </w:rPr>
        <w:t xml:space="preserve"> хр</w:t>
      </w:r>
      <w:r w:rsidR="00E47DE8" w:rsidRPr="00F52E28">
        <w:rPr>
          <w:rFonts w:ascii="Times New Roman" w:hAnsi="Times New Roman" w:cs="Times New Roman"/>
          <w:sz w:val="28"/>
          <w:szCs w:val="28"/>
        </w:rPr>
        <w:t>онически</w:t>
      </w:r>
      <w:r w:rsidR="00AD36FF" w:rsidRPr="00F52E28">
        <w:rPr>
          <w:rFonts w:ascii="Times New Roman" w:hAnsi="Times New Roman" w:cs="Times New Roman"/>
          <w:sz w:val="28"/>
          <w:szCs w:val="28"/>
        </w:rPr>
        <w:t>м</w:t>
      </w:r>
      <w:r w:rsidR="00E47DE8" w:rsidRPr="00F52E28">
        <w:rPr>
          <w:rFonts w:ascii="Times New Roman" w:hAnsi="Times New Roman" w:cs="Times New Roman"/>
          <w:sz w:val="28"/>
          <w:szCs w:val="28"/>
        </w:rPr>
        <w:t xml:space="preserve"> чрезвычайны</w:t>
      </w:r>
      <w:r w:rsidR="00AD36FF" w:rsidRPr="00F52E28">
        <w:rPr>
          <w:rFonts w:ascii="Times New Roman" w:hAnsi="Times New Roman" w:cs="Times New Roman"/>
          <w:sz w:val="28"/>
          <w:szCs w:val="28"/>
        </w:rPr>
        <w:t>м</w:t>
      </w:r>
      <w:r w:rsidR="00E47DE8" w:rsidRPr="00F52E28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AD36FF" w:rsidRPr="00F52E28">
        <w:rPr>
          <w:rFonts w:ascii="Times New Roman" w:hAnsi="Times New Roman" w:cs="Times New Roman"/>
          <w:sz w:val="28"/>
          <w:szCs w:val="28"/>
        </w:rPr>
        <w:t>ям</w:t>
      </w:r>
      <w:r w:rsidR="00970F94" w:rsidRPr="00F52E28">
        <w:rPr>
          <w:rFonts w:ascii="Times New Roman" w:hAnsi="Times New Roman" w:cs="Times New Roman"/>
          <w:sz w:val="28"/>
          <w:szCs w:val="28"/>
        </w:rPr>
        <w:t xml:space="preserve">. </w:t>
      </w:r>
      <w:r w:rsidR="009A417E" w:rsidRPr="00F52E28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8113F0" w:rsidRPr="00F52E28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9A417E" w:rsidRPr="00F52E28">
        <w:rPr>
          <w:rFonts w:ascii="Times New Roman" w:hAnsi="Times New Roman" w:cs="Times New Roman"/>
          <w:sz w:val="28"/>
          <w:szCs w:val="28"/>
        </w:rPr>
        <w:t>, вызванн</w:t>
      </w:r>
      <w:r w:rsidR="008113F0" w:rsidRPr="00F52E28">
        <w:rPr>
          <w:rFonts w:ascii="Times New Roman" w:hAnsi="Times New Roman" w:cs="Times New Roman"/>
          <w:sz w:val="28"/>
          <w:szCs w:val="28"/>
        </w:rPr>
        <w:t>ой</w:t>
      </w:r>
      <w:r w:rsidR="009A417E" w:rsidRPr="00F52E28">
        <w:rPr>
          <w:rFonts w:ascii="Times New Roman" w:hAnsi="Times New Roman" w:cs="Times New Roman"/>
          <w:sz w:val="28"/>
          <w:szCs w:val="28"/>
        </w:rPr>
        <w:t xml:space="preserve"> хронической засухой, не должна ограничиваться подвоз</w:t>
      </w:r>
      <w:r w:rsidR="00F17DD2" w:rsidRPr="00F52E28">
        <w:rPr>
          <w:rFonts w:ascii="Times New Roman" w:hAnsi="Times New Roman" w:cs="Times New Roman"/>
          <w:sz w:val="28"/>
          <w:szCs w:val="28"/>
        </w:rPr>
        <w:t>ом</w:t>
      </w:r>
      <w:r w:rsidR="009A417E" w:rsidRPr="00F52E28">
        <w:rPr>
          <w:rFonts w:ascii="Times New Roman" w:hAnsi="Times New Roman" w:cs="Times New Roman"/>
          <w:sz w:val="28"/>
          <w:szCs w:val="28"/>
        </w:rPr>
        <w:t xml:space="preserve"> питьевой воды и пищевых продуктов из других регионов. Подобные мероприятия могут лишь снизить количество человеческих жертв на пике критических событий. Решить проблему в долгосрочной перспективе, избежав массовой миграции </w:t>
      </w:r>
      <w:r w:rsidR="009A417E" w:rsidRPr="00B95B91">
        <w:rPr>
          <w:rFonts w:ascii="Times New Roman" w:hAnsi="Times New Roman" w:cs="Times New Roman"/>
          <w:sz w:val="28"/>
          <w:szCs w:val="28"/>
        </w:rPr>
        <w:t>населения и его обнищания</w:t>
      </w:r>
      <w:r w:rsidR="00937F49" w:rsidRPr="00B95B91">
        <w:rPr>
          <w:rFonts w:ascii="Times New Roman" w:hAnsi="Times New Roman" w:cs="Times New Roman"/>
          <w:sz w:val="28"/>
          <w:szCs w:val="28"/>
        </w:rPr>
        <w:t>,</w:t>
      </w:r>
      <w:r w:rsidR="009A417E" w:rsidRPr="00B95B91">
        <w:rPr>
          <w:rFonts w:ascii="Times New Roman" w:hAnsi="Times New Roman" w:cs="Times New Roman"/>
          <w:sz w:val="28"/>
          <w:szCs w:val="28"/>
        </w:rPr>
        <w:t xml:space="preserve"> можно только путем </w:t>
      </w:r>
      <w:r w:rsidR="00907360" w:rsidRPr="00B95B91">
        <w:rPr>
          <w:rFonts w:ascii="Times New Roman" w:hAnsi="Times New Roman" w:cs="Times New Roman"/>
          <w:sz w:val="28"/>
          <w:szCs w:val="28"/>
        </w:rPr>
        <w:t xml:space="preserve">оперативной </w:t>
      </w:r>
      <w:r w:rsidR="009A417E" w:rsidRPr="00B95B91">
        <w:rPr>
          <w:rFonts w:ascii="Times New Roman" w:hAnsi="Times New Roman" w:cs="Times New Roman"/>
          <w:sz w:val="28"/>
          <w:szCs w:val="28"/>
        </w:rPr>
        <w:t xml:space="preserve">организации устойчивого водоснабжения региона на основе межбассейнового перераспределения речного стока </w:t>
      </w:r>
      <w:r w:rsidR="00ED0440" w:rsidRPr="00B95B91">
        <w:rPr>
          <w:rFonts w:ascii="Times New Roman" w:hAnsi="Times New Roman" w:cs="Times New Roman"/>
          <w:sz w:val="28"/>
          <w:szCs w:val="28"/>
        </w:rPr>
        <w:t>[1]</w:t>
      </w:r>
      <w:r w:rsidR="00907360" w:rsidRPr="00B95B91">
        <w:rPr>
          <w:rFonts w:ascii="Times New Roman" w:hAnsi="Times New Roman" w:cs="Times New Roman"/>
          <w:sz w:val="28"/>
          <w:szCs w:val="28"/>
        </w:rPr>
        <w:t xml:space="preserve"> или систем промышленного опреснения морской воды </w:t>
      </w:r>
      <w:r w:rsidR="00ED0440" w:rsidRPr="00B95B91">
        <w:rPr>
          <w:rFonts w:ascii="Times New Roman" w:hAnsi="Times New Roman" w:cs="Times New Roman"/>
          <w:sz w:val="28"/>
          <w:szCs w:val="28"/>
        </w:rPr>
        <w:t>[</w:t>
      </w:r>
      <w:r w:rsidR="00434B48" w:rsidRPr="00B95B91">
        <w:rPr>
          <w:rFonts w:ascii="Times New Roman" w:hAnsi="Times New Roman" w:cs="Times New Roman"/>
          <w:sz w:val="28"/>
          <w:szCs w:val="28"/>
        </w:rPr>
        <w:t>2</w:t>
      </w:r>
      <w:r w:rsidR="00ED0440" w:rsidRPr="00B95B91">
        <w:rPr>
          <w:rFonts w:ascii="Times New Roman" w:hAnsi="Times New Roman" w:cs="Times New Roman"/>
          <w:sz w:val="28"/>
          <w:szCs w:val="28"/>
        </w:rPr>
        <w:t>]</w:t>
      </w:r>
      <w:r w:rsidR="00907360" w:rsidRPr="00B95B91">
        <w:rPr>
          <w:rFonts w:ascii="Times New Roman" w:hAnsi="Times New Roman" w:cs="Times New Roman"/>
          <w:sz w:val="28"/>
          <w:szCs w:val="28"/>
        </w:rPr>
        <w:t>.</w:t>
      </w:r>
    </w:p>
    <w:p w14:paraId="0BFDDBB5" w14:textId="77777777" w:rsidR="00907360" w:rsidRPr="00F52E28" w:rsidRDefault="00907360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B91">
        <w:rPr>
          <w:rFonts w:ascii="Times New Roman" w:hAnsi="Times New Roman" w:cs="Times New Roman"/>
          <w:sz w:val="28"/>
          <w:szCs w:val="28"/>
        </w:rPr>
        <w:t xml:space="preserve">Развитие условий для возникновения климатогенных периодических и хронических </w:t>
      </w:r>
      <w:r w:rsidR="008113F0" w:rsidRPr="00B95B91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B95B91">
        <w:rPr>
          <w:rFonts w:ascii="Times New Roman" w:hAnsi="Times New Roman" w:cs="Times New Roman"/>
          <w:sz w:val="28"/>
          <w:szCs w:val="28"/>
        </w:rPr>
        <w:t xml:space="preserve">, как правило, происходит </w:t>
      </w:r>
      <w:r w:rsidR="00227D69" w:rsidRPr="00B95B91">
        <w:rPr>
          <w:rFonts w:ascii="Times New Roman" w:hAnsi="Times New Roman" w:cs="Times New Roman"/>
          <w:sz w:val="28"/>
          <w:szCs w:val="28"/>
        </w:rPr>
        <w:t>в виде устойчивого многолетнего тренда климатических характеристик. Следовательно, больши</w:t>
      </w:r>
      <w:r w:rsidR="007B2FA8" w:rsidRPr="00B95B91">
        <w:rPr>
          <w:rFonts w:ascii="Times New Roman" w:hAnsi="Times New Roman" w:cs="Times New Roman"/>
          <w:sz w:val="28"/>
          <w:szCs w:val="28"/>
        </w:rPr>
        <w:t>нств</w:t>
      </w:r>
      <w:r w:rsidR="00227D69" w:rsidRPr="00B95B91">
        <w:rPr>
          <w:rFonts w:ascii="Times New Roman" w:hAnsi="Times New Roman" w:cs="Times New Roman"/>
          <w:sz w:val="28"/>
          <w:szCs w:val="28"/>
        </w:rPr>
        <w:t xml:space="preserve">о </w:t>
      </w:r>
      <w:r w:rsidR="00F17DD2" w:rsidRPr="00B95B91">
        <w:rPr>
          <w:rFonts w:ascii="Times New Roman" w:hAnsi="Times New Roman" w:cs="Times New Roman"/>
          <w:sz w:val="28"/>
          <w:szCs w:val="28"/>
        </w:rPr>
        <w:t>из них</w:t>
      </w:r>
      <w:r w:rsidR="00227D69" w:rsidRPr="00B95B91">
        <w:rPr>
          <w:rFonts w:ascii="Times New Roman" w:hAnsi="Times New Roman" w:cs="Times New Roman"/>
          <w:sz w:val="28"/>
          <w:szCs w:val="28"/>
        </w:rPr>
        <w:t xml:space="preserve"> можно рассматривать как потенциально п</w:t>
      </w:r>
      <w:r w:rsidR="007B2FA8" w:rsidRPr="00B95B91">
        <w:rPr>
          <w:rFonts w:ascii="Times New Roman" w:hAnsi="Times New Roman" w:cs="Times New Roman"/>
          <w:sz w:val="28"/>
          <w:szCs w:val="28"/>
        </w:rPr>
        <w:t>рог</w:t>
      </w:r>
      <w:r w:rsidR="00227D69" w:rsidRPr="00B95B91">
        <w:rPr>
          <w:rFonts w:ascii="Times New Roman" w:hAnsi="Times New Roman" w:cs="Times New Roman"/>
          <w:sz w:val="28"/>
          <w:szCs w:val="28"/>
        </w:rPr>
        <w:t>нозируемые или ожидаемые в определенный момент времени</w:t>
      </w:r>
      <w:r w:rsidR="008113F0" w:rsidRPr="00B95B91">
        <w:rPr>
          <w:rFonts w:ascii="Times New Roman" w:hAnsi="Times New Roman" w:cs="Times New Roman"/>
          <w:sz w:val="28"/>
          <w:szCs w:val="28"/>
        </w:rPr>
        <w:t xml:space="preserve"> события,</w:t>
      </w:r>
      <w:r w:rsidR="00227D69" w:rsidRPr="00F52E28">
        <w:rPr>
          <w:rFonts w:ascii="Times New Roman" w:hAnsi="Times New Roman" w:cs="Times New Roman"/>
          <w:sz w:val="28"/>
          <w:szCs w:val="28"/>
        </w:rPr>
        <w:t xml:space="preserve"> </w:t>
      </w:r>
      <w:r w:rsidR="008113F0" w:rsidRPr="00F52E28">
        <w:rPr>
          <w:rFonts w:ascii="Times New Roman" w:hAnsi="Times New Roman" w:cs="Times New Roman"/>
          <w:sz w:val="28"/>
          <w:szCs w:val="28"/>
        </w:rPr>
        <w:t>ч</w:t>
      </w:r>
      <w:r w:rsidR="00227D69" w:rsidRPr="00F52E28">
        <w:rPr>
          <w:rFonts w:ascii="Times New Roman" w:hAnsi="Times New Roman" w:cs="Times New Roman"/>
          <w:sz w:val="28"/>
          <w:szCs w:val="28"/>
        </w:rPr>
        <w:t xml:space="preserve">то открывает широкие возможности для предупреждения подобных </w:t>
      </w:r>
      <w:r w:rsidR="008113F0" w:rsidRPr="00F52E28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227D69" w:rsidRPr="00F52E28">
        <w:rPr>
          <w:rFonts w:ascii="Times New Roman" w:hAnsi="Times New Roman" w:cs="Times New Roman"/>
          <w:sz w:val="28"/>
          <w:szCs w:val="28"/>
        </w:rPr>
        <w:t>. В некоторых случаях эта деятельность может даже приносить экономическую выгоду. Например, транспортировка избыточных вод из регионов, страдающих от периодических наводнений</w:t>
      </w:r>
      <w:r w:rsidR="007B2FA8" w:rsidRPr="00F52E28">
        <w:rPr>
          <w:rFonts w:ascii="Times New Roman" w:hAnsi="Times New Roman" w:cs="Times New Roman"/>
          <w:sz w:val="28"/>
          <w:szCs w:val="28"/>
        </w:rPr>
        <w:t>,</w:t>
      </w:r>
      <w:r w:rsidR="00227D69" w:rsidRPr="00F52E28">
        <w:rPr>
          <w:rFonts w:ascii="Times New Roman" w:hAnsi="Times New Roman" w:cs="Times New Roman"/>
          <w:sz w:val="28"/>
          <w:szCs w:val="28"/>
        </w:rPr>
        <w:t xml:space="preserve"> в </w:t>
      </w:r>
      <w:r w:rsidR="00F52E28" w:rsidRPr="00F52E28">
        <w:rPr>
          <w:rFonts w:ascii="Times New Roman" w:hAnsi="Times New Roman" w:cs="Times New Roman"/>
          <w:sz w:val="28"/>
          <w:szCs w:val="28"/>
        </w:rPr>
        <w:t xml:space="preserve">вододефицитные </w:t>
      </w:r>
      <w:r w:rsidR="007B2FA8" w:rsidRPr="00F52E28">
        <w:rPr>
          <w:rFonts w:ascii="Times New Roman" w:hAnsi="Times New Roman" w:cs="Times New Roman"/>
          <w:sz w:val="28"/>
          <w:szCs w:val="28"/>
        </w:rPr>
        <w:t>регионы может осуществляться рамках формирующегося в настоящее время международного рынка водных ресурсов</w:t>
      </w:r>
      <w:r w:rsidR="00ED0440" w:rsidRPr="00F52E28">
        <w:rPr>
          <w:rFonts w:ascii="Times New Roman" w:hAnsi="Times New Roman" w:cs="Times New Roman"/>
          <w:sz w:val="28"/>
          <w:szCs w:val="28"/>
        </w:rPr>
        <w:t xml:space="preserve"> [</w:t>
      </w:r>
      <w:r w:rsidR="00434B48" w:rsidRPr="00F52E28">
        <w:rPr>
          <w:rFonts w:ascii="Times New Roman" w:hAnsi="Times New Roman" w:cs="Times New Roman"/>
          <w:sz w:val="28"/>
          <w:szCs w:val="28"/>
        </w:rPr>
        <w:t>3</w:t>
      </w:r>
      <w:r w:rsidR="00ED0440" w:rsidRPr="00F52E28">
        <w:rPr>
          <w:rFonts w:ascii="Times New Roman" w:hAnsi="Times New Roman" w:cs="Times New Roman"/>
          <w:sz w:val="28"/>
          <w:szCs w:val="28"/>
        </w:rPr>
        <w:t>]</w:t>
      </w:r>
      <w:r w:rsidR="007B2FA8" w:rsidRPr="00F52E28">
        <w:rPr>
          <w:rFonts w:ascii="Times New Roman" w:hAnsi="Times New Roman" w:cs="Times New Roman"/>
          <w:sz w:val="28"/>
          <w:szCs w:val="28"/>
        </w:rPr>
        <w:t>.</w:t>
      </w:r>
    </w:p>
    <w:p w14:paraId="24E25B1D" w14:textId="77777777" w:rsidR="006C0055" w:rsidRPr="0097772D" w:rsidRDefault="0097772D" w:rsidP="009777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2D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1ACE2F65" w14:textId="77777777" w:rsidR="00434B48" w:rsidRPr="00434B48" w:rsidRDefault="00D07B23" w:rsidP="00434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34B48" w:rsidRPr="00434B48">
        <w:rPr>
          <w:rFonts w:ascii="Times New Roman" w:hAnsi="Times New Roman" w:cs="Times New Roman"/>
          <w:sz w:val="28"/>
          <w:szCs w:val="28"/>
        </w:rPr>
        <w:t>Суздалева А.Л. Водноресурсная логистика: международные аспекты // Мировая экономика и международные отношения. 2017. Т.</w:t>
      </w:r>
      <w:r w:rsidR="002F1E99">
        <w:rPr>
          <w:rFonts w:ascii="Times New Roman" w:hAnsi="Times New Roman" w:cs="Times New Roman"/>
          <w:sz w:val="28"/>
          <w:szCs w:val="28"/>
        </w:rPr>
        <w:t xml:space="preserve"> </w:t>
      </w:r>
      <w:r w:rsidR="00434B48" w:rsidRPr="00434B48">
        <w:rPr>
          <w:rFonts w:ascii="Times New Roman" w:hAnsi="Times New Roman" w:cs="Times New Roman"/>
          <w:sz w:val="28"/>
          <w:szCs w:val="28"/>
        </w:rPr>
        <w:t>61. №</w:t>
      </w:r>
      <w:r w:rsidR="002F1E99">
        <w:rPr>
          <w:rFonts w:ascii="Times New Roman" w:hAnsi="Times New Roman" w:cs="Times New Roman"/>
          <w:sz w:val="28"/>
          <w:szCs w:val="28"/>
        </w:rPr>
        <w:t xml:space="preserve"> </w:t>
      </w:r>
      <w:r w:rsidR="00434B48" w:rsidRPr="00434B48">
        <w:rPr>
          <w:rFonts w:ascii="Times New Roman" w:hAnsi="Times New Roman" w:cs="Times New Roman"/>
          <w:sz w:val="28"/>
          <w:szCs w:val="28"/>
        </w:rPr>
        <w:t>11. С.</w:t>
      </w:r>
      <w:r w:rsidR="002F1E99">
        <w:rPr>
          <w:rFonts w:ascii="Times New Roman" w:hAnsi="Times New Roman" w:cs="Times New Roman"/>
          <w:sz w:val="28"/>
          <w:szCs w:val="28"/>
        </w:rPr>
        <w:t xml:space="preserve"> </w:t>
      </w:r>
      <w:r w:rsidR="00434B48" w:rsidRPr="00434B48">
        <w:rPr>
          <w:rFonts w:ascii="Times New Roman" w:hAnsi="Times New Roman" w:cs="Times New Roman"/>
          <w:sz w:val="28"/>
          <w:szCs w:val="28"/>
        </w:rPr>
        <w:t>5-12.</w:t>
      </w:r>
    </w:p>
    <w:p w14:paraId="72FCF095" w14:textId="77777777" w:rsidR="00434B48" w:rsidRPr="00434B48" w:rsidRDefault="00434B48" w:rsidP="00434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34B48">
        <w:rPr>
          <w:rFonts w:ascii="Times New Roman" w:hAnsi="Times New Roman" w:cs="Times New Roman"/>
          <w:sz w:val="28"/>
          <w:szCs w:val="28"/>
        </w:rPr>
        <w:t>Суздалева А.Л., Горюнова С.В. Мировой кризис водопотребления: проблемы обеспечения безопасности жизнедеятельности и охраны окружающей среды: монография. М.: МГПУ, 2018. 172 с.</w:t>
      </w:r>
    </w:p>
    <w:p w14:paraId="6CA67B7D" w14:textId="77777777" w:rsidR="00AD36FF" w:rsidRDefault="00434B48" w:rsidP="000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4B48">
        <w:rPr>
          <w:rFonts w:ascii="Times New Roman" w:hAnsi="Times New Roman" w:cs="Times New Roman"/>
          <w:sz w:val="28"/>
          <w:szCs w:val="28"/>
        </w:rPr>
        <w:t>Суздалева А.Л. Гидротехническое строительство при организации рынка ресурсов пресной воды // Гидротехническое строительство. 2015. №</w:t>
      </w:r>
      <w:r w:rsidR="002F1E99">
        <w:rPr>
          <w:rFonts w:ascii="Times New Roman" w:hAnsi="Times New Roman" w:cs="Times New Roman"/>
          <w:sz w:val="28"/>
          <w:szCs w:val="28"/>
        </w:rPr>
        <w:t xml:space="preserve"> </w:t>
      </w:r>
      <w:r w:rsidRPr="00434B48">
        <w:rPr>
          <w:rFonts w:ascii="Times New Roman" w:hAnsi="Times New Roman" w:cs="Times New Roman"/>
          <w:sz w:val="28"/>
          <w:szCs w:val="28"/>
        </w:rPr>
        <w:t>9. С. 48-54.</w:t>
      </w:r>
    </w:p>
    <w:sectPr w:rsidR="00AD36FF" w:rsidSect="0057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E"/>
    <w:rsid w:val="000011D3"/>
    <w:rsid w:val="0001594A"/>
    <w:rsid w:val="00020D06"/>
    <w:rsid w:val="0002408E"/>
    <w:rsid w:val="000257BD"/>
    <w:rsid w:val="00026301"/>
    <w:rsid w:val="00035FCC"/>
    <w:rsid w:val="00037544"/>
    <w:rsid w:val="000435FC"/>
    <w:rsid w:val="00047C25"/>
    <w:rsid w:val="00050C66"/>
    <w:rsid w:val="000742E8"/>
    <w:rsid w:val="00075E28"/>
    <w:rsid w:val="000917C5"/>
    <w:rsid w:val="00095D3A"/>
    <w:rsid w:val="000C6345"/>
    <w:rsid w:val="000D21E3"/>
    <w:rsid w:val="000D58A4"/>
    <w:rsid w:val="000F6CA9"/>
    <w:rsid w:val="001129CC"/>
    <w:rsid w:val="00117B68"/>
    <w:rsid w:val="0012222F"/>
    <w:rsid w:val="001239D8"/>
    <w:rsid w:val="00123E87"/>
    <w:rsid w:val="00126586"/>
    <w:rsid w:val="00127833"/>
    <w:rsid w:val="00133237"/>
    <w:rsid w:val="0013344F"/>
    <w:rsid w:val="00135317"/>
    <w:rsid w:val="00135382"/>
    <w:rsid w:val="00150902"/>
    <w:rsid w:val="001563D8"/>
    <w:rsid w:val="0016377E"/>
    <w:rsid w:val="0016646E"/>
    <w:rsid w:val="001719AE"/>
    <w:rsid w:val="001721B0"/>
    <w:rsid w:val="00172FD5"/>
    <w:rsid w:val="00183341"/>
    <w:rsid w:val="001918D1"/>
    <w:rsid w:val="001A48E5"/>
    <w:rsid w:val="00220751"/>
    <w:rsid w:val="00223AFE"/>
    <w:rsid w:val="00227D69"/>
    <w:rsid w:val="002446E8"/>
    <w:rsid w:val="00260EA9"/>
    <w:rsid w:val="00262F65"/>
    <w:rsid w:val="00283D5D"/>
    <w:rsid w:val="002A1485"/>
    <w:rsid w:val="002B2D6D"/>
    <w:rsid w:val="002B649F"/>
    <w:rsid w:val="002D0BB8"/>
    <w:rsid w:val="002D6632"/>
    <w:rsid w:val="002E407A"/>
    <w:rsid w:val="002F1E99"/>
    <w:rsid w:val="002F554F"/>
    <w:rsid w:val="00314158"/>
    <w:rsid w:val="003306EE"/>
    <w:rsid w:val="0033121D"/>
    <w:rsid w:val="003353FA"/>
    <w:rsid w:val="00375426"/>
    <w:rsid w:val="003834E1"/>
    <w:rsid w:val="0038763B"/>
    <w:rsid w:val="003A196A"/>
    <w:rsid w:val="003A4DF6"/>
    <w:rsid w:val="003D0C37"/>
    <w:rsid w:val="003D487E"/>
    <w:rsid w:val="003D7258"/>
    <w:rsid w:val="003E2756"/>
    <w:rsid w:val="003F188D"/>
    <w:rsid w:val="004072BB"/>
    <w:rsid w:val="00432E0E"/>
    <w:rsid w:val="00434B48"/>
    <w:rsid w:val="0045066B"/>
    <w:rsid w:val="004531EE"/>
    <w:rsid w:val="00455F52"/>
    <w:rsid w:val="00460255"/>
    <w:rsid w:val="004613A3"/>
    <w:rsid w:val="004634C9"/>
    <w:rsid w:val="004A54CA"/>
    <w:rsid w:val="004A6191"/>
    <w:rsid w:val="004A6394"/>
    <w:rsid w:val="004A76E9"/>
    <w:rsid w:val="004B2DEA"/>
    <w:rsid w:val="004B42F4"/>
    <w:rsid w:val="004B5AFE"/>
    <w:rsid w:val="004D12E8"/>
    <w:rsid w:val="004D4BC7"/>
    <w:rsid w:val="004F35BC"/>
    <w:rsid w:val="00505398"/>
    <w:rsid w:val="005062FF"/>
    <w:rsid w:val="005110EB"/>
    <w:rsid w:val="00530B06"/>
    <w:rsid w:val="0053602E"/>
    <w:rsid w:val="005369F5"/>
    <w:rsid w:val="00563821"/>
    <w:rsid w:val="00573F6E"/>
    <w:rsid w:val="00575F8F"/>
    <w:rsid w:val="0058382E"/>
    <w:rsid w:val="00590B65"/>
    <w:rsid w:val="005C61D6"/>
    <w:rsid w:val="005D1D51"/>
    <w:rsid w:val="005D442E"/>
    <w:rsid w:val="005E00C9"/>
    <w:rsid w:val="005E706A"/>
    <w:rsid w:val="005F2BBE"/>
    <w:rsid w:val="005F4102"/>
    <w:rsid w:val="005F5C0B"/>
    <w:rsid w:val="005F688B"/>
    <w:rsid w:val="005F6D37"/>
    <w:rsid w:val="006242F0"/>
    <w:rsid w:val="00627AC8"/>
    <w:rsid w:val="00632288"/>
    <w:rsid w:val="006336A3"/>
    <w:rsid w:val="00635658"/>
    <w:rsid w:val="00646637"/>
    <w:rsid w:val="00651662"/>
    <w:rsid w:val="00656E58"/>
    <w:rsid w:val="0066227C"/>
    <w:rsid w:val="00665557"/>
    <w:rsid w:val="006731D5"/>
    <w:rsid w:val="00687205"/>
    <w:rsid w:val="00697E88"/>
    <w:rsid w:val="006A48E5"/>
    <w:rsid w:val="006A4E69"/>
    <w:rsid w:val="006B1E4E"/>
    <w:rsid w:val="006B6F01"/>
    <w:rsid w:val="006C0055"/>
    <w:rsid w:val="006C0FEB"/>
    <w:rsid w:val="006C1A92"/>
    <w:rsid w:val="006C4368"/>
    <w:rsid w:val="006D1922"/>
    <w:rsid w:val="006D2668"/>
    <w:rsid w:val="006E130A"/>
    <w:rsid w:val="006E5F77"/>
    <w:rsid w:val="006F38D6"/>
    <w:rsid w:val="006F5048"/>
    <w:rsid w:val="007007D2"/>
    <w:rsid w:val="00705A0D"/>
    <w:rsid w:val="00714D79"/>
    <w:rsid w:val="007204AD"/>
    <w:rsid w:val="00727694"/>
    <w:rsid w:val="00736A73"/>
    <w:rsid w:val="007400B6"/>
    <w:rsid w:val="0074506A"/>
    <w:rsid w:val="007452EF"/>
    <w:rsid w:val="007646FA"/>
    <w:rsid w:val="00766865"/>
    <w:rsid w:val="007669D5"/>
    <w:rsid w:val="00771487"/>
    <w:rsid w:val="00771C96"/>
    <w:rsid w:val="007755BB"/>
    <w:rsid w:val="00777C73"/>
    <w:rsid w:val="0079342D"/>
    <w:rsid w:val="007A2D42"/>
    <w:rsid w:val="007A7E97"/>
    <w:rsid w:val="007B2FA8"/>
    <w:rsid w:val="007B571C"/>
    <w:rsid w:val="007D1FB2"/>
    <w:rsid w:val="007E711C"/>
    <w:rsid w:val="007E7166"/>
    <w:rsid w:val="007E75B4"/>
    <w:rsid w:val="007F2A76"/>
    <w:rsid w:val="007F3706"/>
    <w:rsid w:val="007F755B"/>
    <w:rsid w:val="00806C30"/>
    <w:rsid w:val="008113F0"/>
    <w:rsid w:val="00823A05"/>
    <w:rsid w:val="008247E4"/>
    <w:rsid w:val="00826629"/>
    <w:rsid w:val="00835D7F"/>
    <w:rsid w:val="008440F2"/>
    <w:rsid w:val="0085363E"/>
    <w:rsid w:val="0087307A"/>
    <w:rsid w:val="008A3D8D"/>
    <w:rsid w:val="008A66E0"/>
    <w:rsid w:val="008D5A71"/>
    <w:rsid w:val="008E544C"/>
    <w:rsid w:val="008E5A1A"/>
    <w:rsid w:val="008E79BB"/>
    <w:rsid w:val="00907360"/>
    <w:rsid w:val="00917D7F"/>
    <w:rsid w:val="009269F7"/>
    <w:rsid w:val="00937F49"/>
    <w:rsid w:val="00951FAF"/>
    <w:rsid w:val="0095737B"/>
    <w:rsid w:val="00962868"/>
    <w:rsid w:val="00970F94"/>
    <w:rsid w:val="00974A1F"/>
    <w:rsid w:val="0097772D"/>
    <w:rsid w:val="0098167C"/>
    <w:rsid w:val="00990994"/>
    <w:rsid w:val="009A417E"/>
    <w:rsid w:val="009B2712"/>
    <w:rsid w:val="009D151C"/>
    <w:rsid w:val="009E22D5"/>
    <w:rsid w:val="009E24B5"/>
    <w:rsid w:val="009F33F6"/>
    <w:rsid w:val="009F7629"/>
    <w:rsid w:val="00A1179B"/>
    <w:rsid w:val="00A14F22"/>
    <w:rsid w:val="00A202F0"/>
    <w:rsid w:val="00A22AE1"/>
    <w:rsid w:val="00A27D10"/>
    <w:rsid w:val="00A42D55"/>
    <w:rsid w:val="00A43F65"/>
    <w:rsid w:val="00A46873"/>
    <w:rsid w:val="00A476AF"/>
    <w:rsid w:val="00A56DE1"/>
    <w:rsid w:val="00A63DA6"/>
    <w:rsid w:val="00A91F54"/>
    <w:rsid w:val="00AA216A"/>
    <w:rsid w:val="00AB4793"/>
    <w:rsid w:val="00AD36FF"/>
    <w:rsid w:val="00B12559"/>
    <w:rsid w:val="00B241CF"/>
    <w:rsid w:val="00B325B6"/>
    <w:rsid w:val="00B670F0"/>
    <w:rsid w:val="00B9574E"/>
    <w:rsid w:val="00B95B91"/>
    <w:rsid w:val="00BA2603"/>
    <w:rsid w:val="00BA2F48"/>
    <w:rsid w:val="00BD57BF"/>
    <w:rsid w:val="00BF49B4"/>
    <w:rsid w:val="00C10A4F"/>
    <w:rsid w:val="00C1139C"/>
    <w:rsid w:val="00C32A0D"/>
    <w:rsid w:val="00C33E6E"/>
    <w:rsid w:val="00C519E7"/>
    <w:rsid w:val="00C55175"/>
    <w:rsid w:val="00C7014E"/>
    <w:rsid w:val="00C738B1"/>
    <w:rsid w:val="00C75FE8"/>
    <w:rsid w:val="00C82D2D"/>
    <w:rsid w:val="00C9618D"/>
    <w:rsid w:val="00CA1AB6"/>
    <w:rsid w:val="00CB0ABC"/>
    <w:rsid w:val="00CB3565"/>
    <w:rsid w:val="00CC2937"/>
    <w:rsid w:val="00CC778E"/>
    <w:rsid w:val="00CD31BF"/>
    <w:rsid w:val="00CD61D3"/>
    <w:rsid w:val="00CF10CF"/>
    <w:rsid w:val="00CF6D25"/>
    <w:rsid w:val="00D01DED"/>
    <w:rsid w:val="00D02FB1"/>
    <w:rsid w:val="00D07B23"/>
    <w:rsid w:val="00D17491"/>
    <w:rsid w:val="00D212AF"/>
    <w:rsid w:val="00D22F78"/>
    <w:rsid w:val="00D27CD9"/>
    <w:rsid w:val="00D3060F"/>
    <w:rsid w:val="00D337DC"/>
    <w:rsid w:val="00D36C00"/>
    <w:rsid w:val="00D50AF0"/>
    <w:rsid w:val="00D6772E"/>
    <w:rsid w:val="00D73692"/>
    <w:rsid w:val="00D90CD4"/>
    <w:rsid w:val="00DB4FD5"/>
    <w:rsid w:val="00DB701B"/>
    <w:rsid w:val="00DC41B8"/>
    <w:rsid w:val="00DD1297"/>
    <w:rsid w:val="00DD4078"/>
    <w:rsid w:val="00DE06C2"/>
    <w:rsid w:val="00DE3D6F"/>
    <w:rsid w:val="00E14A25"/>
    <w:rsid w:val="00E17DE0"/>
    <w:rsid w:val="00E22E4A"/>
    <w:rsid w:val="00E45861"/>
    <w:rsid w:val="00E47AA9"/>
    <w:rsid w:val="00E47DE8"/>
    <w:rsid w:val="00E54727"/>
    <w:rsid w:val="00EA1952"/>
    <w:rsid w:val="00EB480A"/>
    <w:rsid w:val="00EB6179"/>
    <w:rsid w:val="00EB67CC"/>
    <w:rsid w:val="00ED0440"/>
    <w:rsid w:val="00EE1246"/>
    <w:rsid w:val="00EE25A0"/>
    <w:rsid w:val="00F17DD2"/>
    <w:rsid w:val="00F41165"/>
    <w:rsid w:val="00F51A55"/>
    <w:rsid w:val="00F52E28"/>
    <w:rsid w:val="00F541CD"/>
    <w:rsid w:val="00F77E7C"/>
    <w:rsid w:val="00F81B50"/>
    <w:rsid w:val="00F909E0"/>
    <w:rsid w:val="00F94877"/>
    <w:rsid w:val="00FA2153"/>
    <w:rsid w:val="00FB7729"/>
    <w:rsid w:val="00FC1B7E"/>
    <w:rsid w:val="00FD1F02"/>
    <w:rsid w:val="00FD28DC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4576"/>
  <w15:docId w15:val="{F9434E88-BC12-4E1C-9D91-DFAAA57E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57"/>
    <w:pPr>
      <w:ind w:left="720"/>
      <w:contextualSpacing/>
    </w:pPr>
  </w:style>
  <w:style w:type="paragraph" w:customStyle="1" w:styleId="11">
    <w:name w:val="Знак1 Знак Знак Знак Знак Знак"/>
    <w:basedOn w:val="a"/>
    <w:rsid w:val="006336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1 Знак Знак Знак Знак Знак"/>
    <w:basedOn w:val="a"/>
    <w:rsid w:val="00BF49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2D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 Знак Знак"/>
    <w:basedOn w:val="a"/>
    <w:rsid w:val="000257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9D8"/>
    <w:rPr>
      <w:color w:val="0000FF"/>
      <w:u w:val="single"/>
    </w:rPr>
  </w:style>
  <w:style w:type="paragraph" w:customStyle="1" w:styleId="14">
    <w:name w:val="Знак1 Знак Знак Знак Знак Знак"/>
    <w:basedOn w:val="a"/>
    <w:rsid w:val="00E4586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1 Знак Знак Знак Знак Знак"/>
    <w:basedOn w:val="a"/>
    <w:rsid w:val="00A468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little2">
    <w:name w:val="little_2"/>
    <w:basedOn w:val="a0"/>
    <w:rsid w:val="00CA1AB6"/>
  </w:style>
  <w:style w:type="paragraph" w:customStyle="1" w:styleId="Default">
    <w:name w:val="Default"/>
    <w:rsid w:val="00DB7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Знак1 Знак Знак Знак Знак Знак"/>
    <w:basedOn w:val="a"/>
    <w:rsid w:val="004F35B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"/>
    <w:basedOn w:val="a"/>
    <w:rsid w:val="00047C2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"/>
    <w:basedOn w:val="a"/>
    <w:rsid w:val="00E22E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B2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 Знак Знак"/>
    <w:basedOn w:val="a"/>
    <w:rsid w:val="00434B4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B95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0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tsyst.ru/pages/download.html" TargetMode="External"/><Relationship Id="rId5" Type="http://schemas.openxmlformats.org/officeDocument/2006/relationships/hyperlink" Target="https://elibrary.ru/dqbwm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E05B-0079-437F-B6FA-24477725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Суздалева А.Л.</dc:creator>
  <cp:keywords>климатическая чрезвычайная ситуация;аномальное наводнение;хроническая засуха</cp:keywords>
  <cp:lastModifiedBy>Antonina Suzdaleva</cp:lastModifiedBy>
  <cp:revision>3</cp:revision>
  <dcterms:created xsi:type="dcterms:W3CDTF">2026-01-02T09:46:00Z</dcterms:created>
  <dcterms:modified xsi:type="dcterms:W3CDTF">2026-01-02T09:47:00Z</dcterms:modified>
</cp:coreProperties>
</file>